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16"/>
        <w:gridCol w:w="6134"/>
      </w:tblGrid>
      <w:tr w:rsidR="006F3D1A" w:rsidRPr="008123EA" w:rsidTr="002446EE">
        <w:trPr>
          <w:trHeight w:val="1430"/>
        </w:trPr>
        <w:tc>
          <w:tcPr>
            <w:tcW w:w="3216" w:type="dxa"/>
            <w:shd w:val="clear" w:color="auto" w:fill="auto"/>
          </w:tcPr>
          <w:p w:rsidR="006F3D1A" w:rsidRPr="00EF010D" w:rsidRDefault="006F3D1A" w:rsidP="006F3D1A">
            <w:pPr>
              <w:spacing w:after="0"/>
              <w:jc w:val="center"/>
              <w:rPr>
                <w:rFonts w:ascii="Times New Roman" w:eastAsia="Calibri" w:hAnsi="Times New Roman" w:cs="Times New Roman"/>
                <w:b/>
                <w:sz w:val="26"/>
                <w:szCs w:val="26"/>
                <w:lang w:val="pt-BR"/>
              </w:rPr>
            </w:pPr>
            <w:r w:rsidRPr="00EF010D">
              <w:rPr>
                <w:rFonts w:ascii="Times New Roman" w:eastAsia="Calibri" w:hAnsi="Times New Roman" w:cs="Times New Roman"/>
                <w:b/>
                <w:sz w:val="26"/>
                <w:szCs w:val="26"/>
                <w:lang w:val="pt-BR"/>
              </w:rPr>
              <w:t>UỶ BAN NHÂN DÂN</w:t>
            </w:r>
          </w:p>
          <w:p w:rsidR="006F3D1A" w:rsidRPr="007A214B" w:rsidRDefault="00DC4507" w:rsidP="006F3D1A">
            <w:pPr>
              <w:spacing w:after="0"/>
              <w:jc w:val="center"/>
              <w:rPr>
                <w:rFonts w:ascii="Times New Roman" w:eastAsia="Calibri" w:hAnsi="Times New Roman" w:cs="Times New Roman"/>
                <w:b/>
                <w:sz w:val="28"/>
                <w:szCs w:val="28"/>
                <w:lang w:val="pt-BR"/>
              </w:rPr>
            </w:pPr>
            <w:r>
              <w:rPr>
                <w:rFonts w:ascii="Times New Roman" w:eastAsia="Calibri" w:hAnsi="Times New Roman" w:cs="Times New Roman"/>
                <w:b/>
                <w:noProof/>
                <w:sz w:val="28"/>
                <w:szCs w:val="28"/>
              </w:rPr>
              <w:pict>
                <v:line id="Straight Connector 2" o:spid="_x0000_s1026" style="position:absolute;left:0;text-align:left;z-index:251659264;visibility:visible;mso-height-relative:margin" from="39.35pt,16.1pt" to="99.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"/>
              </w:pict>
            </w:r>
            <w:r w:rsidR="006F3D1A" w:rsidRPr="007A214B">
              <w:rPr>
                <w:rFonts w:ascii="Times New Roman" w:eastAsia="Calibri" w:hAnsi="Times New Roman" w:cs="Times New Roman"/>
                <w:b/>
                <w:sz w:val="28"/>
                <w:szCs w:val="28"/>
                <w:lang w:val="pt-BR"/>
              </w:rPr>
              <w:t xml:space="preserve">XÃ SƠN </w:t>
            </w:r>
            <w:r w:rsidR="002446EE" w:rsidRPr="007A214B">
              <w:rPr>
                <w:rFonts w:ascii="Times New Roman" w:eastAsia="Calibri" w:hAnsi="Times New Roman" w:cs="Times New Roman"/>
                <w:b/>
                <w:sz w:val="28"/>
                <w:szCs w:val="28"/>
                <w:lang w:val="pt-BR"/>
              </w:rPr>
              <w:t>LỄ</w:t>
            </w:r>
          </w:p>
          <w:p w:rsidR="006F3D1A" w:rsidRPr="007A214B" w:rsidRDefault="006F3D1A" w:rsidP="006F3D1A">
            <w:pPr>
              <w:spacing w:after="0"/>
              <w:rPr>
                <w:rFonts w:ascii="Times New Roman" w:eastAsia="Calibri" w:hAnsi="Times New Roman" w:cs="Times New Roman"/>
                <w:sz w:val="28"/>
                <w:szCs w:val="28"/>
                <w:lang w:val="pt-BR"/>
              </w:rPr>
            </w:pPr>
          </w:p>
          <w:p w:rsidR="006F3D1A" w:rsidRPr="007A214B" w:rsidRDefault="006F3D1A" w:rsidP="006F3D1A">
            <w:pPr>
              <w:spacing w:after="0"/>
              <w:jc w:val="center"/>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Số:</w:t>
            </w:r>
            <w:r w:rsidR="000F4A35" w:rsidRPr="007A214B">
              <w:rPr>
                <w:rFonts w:ascii="Times New Roman" w:eastAsia="Calibri" w:hAnsi="Times New Roman" w:cs="Times New Roman"/>
                <w:sz w:val="28"/>
                <w:szCs w:val="28"/>
                <w:lang w:val="pt-BR"/>
              </w:rPr>
              <w:t xml:space="preserve"> </w:t>
            </w:r>
            <w:r w:rsidR="00D959F4">
              <w:rPr>
                <w:rFonts w:ascii="Times New Roman" w:eastAsia="Calibri" w:hAnsi="Times New Roman" w:cs="Times New Roman"/>
                <w:sz w:val="28"/>
                <w:szCs w:val="28"/>
                <w:lang w:val="pt-BR"/>
              </w:rPr>
              <w:t>15</w:t>
            </w:r>
            <w:r w:rsidR="00C753B9">
              <w:rPr>
                <w:rFonts w:ascii="Times New Roman" w:eastAsia="Calibri" w:hAnsi="Times New Roman" w:cs="Times New Roman"/>
                <w:sz w:val="28"/>
                <w:szCs w:val="28"/>
                <w:lang w:val="pt-BR"/>
              </w:rPr>
              <w:t xml:space="preserve"> </w:t>
            </w:r>
            <w:r w:rsidRPr="007A214B">
              <w:rPr>
                <w:rFonts w:ascii="Times New Roman" w:eastAsia="Calibri" w:hAnsi="Times New Roman" w:cs="Times New Roman"/>
                <w:sz w:val="28"/>
                <w:szCs w:val="28"/>
                <w:lang w:val="pt-BR"/>
              </w:rPr>
              <w:t>/KH-UBND</w:t>
            </w:r>
          </w:p>
          <w:p w:rsidR="006F3D1A" w:rsidRPr="007A214B" w:rsidRDefault="006F3D1A" w:rsidP="006F3D1A">
            <w:pPr>
              <w:spacing w:after="0"/>
              <w:rPr>
                <w:rFonts w:ascii="Times New Roman" w:eastAsia="Calibri" w:hAnsi="Times New Roman" w:cs="Times New Roman"/>
                <w:sz w:val="28"/>
                <w:szCs w:val="28"/>
                <w:lang w:val="pt-BR"/>
              </w:rPr>
            </w:pPr>
          </w:p>
        </w:tc>
        <w:tc>
          <w:tcPr>
            <w:tcW w:w="6134" w:type="dxa"/>
            <w:shd w:val="clear" w:color="auto" w:fill="auto"/>
          </w:tcPr>
          <w:p w:rsidR="006F3D1A" w:rsidRPr="006F3D1A" w:rsidRDefault="006F3D1A" w:rsidP="006F3D1A">
            <w:pPr>
              <w:spacing w:after="0"/>
              <w:jc w:val="center"/>
              <w:rPr>
                <w:rFonts w:ascii="Times New Roman" w:eastAsia="Calibri" w:hAnsi="Times New Roman" w:cs="Times New Roman"/>
                <w:b/>
                <w:sz w:val="26"/>
                <w:szCs w:val="28"/>
                <w:lang w:val="pt-BR"/>
              </w:rPr>
            </w:pPr>
            <w:r w:rsidRPr="006F3D1A">
              <w:rPr>
                <w:rFonts w:ascii="Times New Roman" w:eastAsia="Calibri" w:hAnsi="Times New Roman" w:cs="Times New Roman"/>
                <w:b/>
                <w:sz w:val="26"/>
                <w:szCs w:val="28"/>
                <w:lang w:val="pt-BR"/>
              </w:rPr>
              <w:t>CỘNG HOÀ XÃ HỘI CHỦ NGHĨA VIỆT NAM</w:t>
            </w:r>
          </w:p>
          <w:p w:rsidR="006F3D1A" w:rsidRPr="007A214B" w:rsidRDefault="006F3D1A" w:rsidP="006F3D1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Độc lập - Tự do - Hạnh phúc</w:t>
            </w:r>
          </w:p>
          <w:p w:rsidR="006F3D1A" w:rsidRPr="006F3D1A" w:rsidRDefault="00DC4507" w:rsidP="006F3D1A">
            <w:pPr>
              <w:spacing w:after="0"/>
              <w:rPr>
                <w:rFonts w:ascii="Times New Roman" w:eastAsia="Calibri" w:hAnsi="Times New Roman" w:cs="Times New Roman"/>
                <w:b/>
                <w:sz w:val="14"/>
                <w:szCs w:val="28"/>
                <w:lang w:val="pt-BR"/>
              </w:rPr>
            </w:pPr>
            <w:r>
              <w:rPr>
                <w:rFonts w:ascii="Times New Roman" w:eastAsia="Calibri" w:hAnsi="Times New Roman" w:cs="Times New Roman"/>
                <w:b/>
                <w:noProof/>
                <w:sz w:val="26"/>
                <w:szCs w:val="28"/>
              </w:rPr>
              <w:pict>
                <v:line id="Straight Connector 3" o:spid="_x0000_s1028" style="position:absolute;z-index:251660288;visibility:visible;mso-width-relative:margin;mso-height-relative:margin" from="61.05pt,1.35pt" to="22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"/>
              </w:pict>
            </w:r>
          </w:p>
          <w:p w:rsidR="006F3D1A" w:rsidRPr="0046444A" w:rsidRDefault="00E061BB" w:rsidP="0046444A">
            <w:pPr>
              <w:spacing w:after="0"/>
              <w:jc w:val="center"/>
              <w:rPr>
                <w:rFonts w:ascii="Times New Roman" w:eastAsia="Calibri" w:hAnsi="Times New Roman" w:cs="Times New Roman"/>
                <w:i/>
                <w:sz w:val="26"/>
                <w:szCs w:val="28"/>
                <w:lang w:val="pt-BR"/>
              </w:rPr>
            </w:pPr>
            <w:r>
              <w:rPr>
                <w:rFonts w:ascii="Times New Roman" w:eastAsia="Calibri" w:hAnsi="Times New Roman" w:cs="Times New Roman"/>
                <w:i/>
                <w:sz w:val="28"/>
                <w:szCs w:val="28"/>
                <w:lang w:val="pt-BR"/>
              </w:rPr>
              <w:t xml:space="preserve">Sơn </w:t>
            </w:r>
            <w:r w:rsidR="002446EE">
              <w:rPr>
                <w:rFonts w:ascii="Times New Roman" w:eastAsia="Calibri" w:hAnsi="Times New Roman" w:cs="Times New Roman"/>
                <w:i/>
                <w:sz w:val="28"/>
                <w:szCs w:val="28"/>
                <w:lang w:val="pt-BR"/>
              </w:rPr>
              <w:t>Lễ</w:t>
            </w:r>
            <w:r>
              <w:rPr>
                <w:rFonts w:ascii="Times New Roman" w:eastAsia="Calibri" w:hAnsi="Times New Roman" w:cs="Times New Roman"/>
                <w:i/>
                <w:sz w:val="28"/>
                <w:szCs w:val="28"/>
                <w:lang w:val="pt-BR"/>
              </w:rPr>
              <w:t xml:space="preserve">, </w:t>
            </w:r>
            <w:r w:rsidR="006F3D1A" w:rsidRPr="006F3D1A">
              <w:rPr>
                <w:rFonts w:ascii="Times New Roman" w:eastAsia="Calibri" w:hAnsi="Times New Roman" w:cs="Times New Roman"/>
                <w:i/>
                <w:sz w:val="28"/>
                <w:szCs w:val="28"/>
                <w:lang w:val="pt-BR"/>
              </w:rPr>
              <w:t>ngày</w:t>
            </w:r>
            <w:r w:rsidR="002446EE">
              <w:rPr>
                <w:rFonts w:ascii="Times New Roman" w:eastAsia="Calibri" w:hAnsi="Times New Roman" w:cs="Times New Roman"/>
                <w:i/>
                <w:sz w:val="28"/>
                <w:szCs w:val="28"/>
                <w:lang w:val="pt-BR"/>
              </w:rPr>
              <w:t xml:space="preserve"> </w:t>
            </w:r>
            <w:r w:rsidR="00322888">
              <w:rPr>
                <w:rFonts w:ascii="Times New Roman" w:eastAsia="Calibri" w:hAnsi="Times New Roman" w:cs="Times New Roman"/>
                <w:i/>
                <w:sz w:val="28"/>
                <w:szCs w:val="28"/>
                <w:lang w:val="pt-BR"/>
              </w:rPr>
              <w:t>08</w:t>
            </w:r>
            <w:r w:rsidR="006F3D1A" w:rsidRPr="006F3D1A">
              <w:rPr>
                <w:rFonts w:ascii="Times New Roman" w:eastAsia="Calibri" w:hAnsi="Times New Roman" w:cs="Times New Roman"/>
                <w:i/>
                <w:sz w:val="28"/>
                <w:szCs w:val="28"/>
                <w:lang w:val="pt-BR"/>
              </w:rPr>
              <w:t xml:space="preserve"> tháng </w:t>
            </w:r>
            <w:r w:rsidR="00CE41F2">
              <w:rPr>
                <w:rFonts w:ascii="Times New Roman" w:eastAsia="Calibri" w:hAnsi="Times New Roman" w:cs="Times New Roman"/>
                <w:i/>
                <w:sz w:val="28"/>
                <w:szCs w:val="28"/>
                <w:lang w:val="pt-BR"/>
              </w:rPr>
              <w:t>01</w:t>
            </w:r>
            <w:r w:rsidR="006F3D1A" w:rsidRPr="006F3D1A">
              <w:rPr>
                <w:rFonts w:ascii="Times New Roman" w:eastAsia="Calibri" w:hAnsi="Times New Roman" w:cs="Times New Roman"/>
                <w:i/>
                <w:sz w:val="28"/>
                <w:szCs w:val="28"/>
                <w:lang w:val="pt-BR"/>
              </w:rPr>
              <w:t xml:space="preserve"> năm 20</w:t>
            </w:r>
            <w:r w:rsidR="000F4A35">
              <w:rPr>
                <w:rFonts w:ascii="Times New Roman" w:eastAsia="Calibri" w:hAnsi="Times New Roman" w:cs="Times New Roman"/>
                <w:i/>
                <w:sz w:val="28"/>
                <w:szCs w:val="28"/>
                <w:lang w:val="pt-BR"/>
              </w:rPr>
              <w:t>2</w:t>
            </w:r>
            <w:r w:rsidR="00322888">
              <w:rPr>
                <w:rFonts w:ascii="Times New Roman" w:eastAsia="Calibri" w:hAnsi="Times New Roman" w:cs="Times New Roman"/>
                <w:i/>
                <w:sz w:val="28"/>
                <w:szCs w:val="28"/>
                <w:lang w:val="pt-BR"/>
              </w:rPr>
              <w:t>1</w:t>
            </w:r>
          </w:p>
        </w:tc>
      </w:tr>
    </w:tbl>
    <w:p w:rsidR="006F3D1A" w:rsidRPr="007D74EC" w:rsidRDefault="006F3D1A" w:rsidP="002446EE">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KẾ HOẠCH</w:t>
      </w:r>
    </w:p>
    <w:p w:rsidR="006F3D1A" w:rsidRPr="007D74EC" w:rsidRDefault="006F3D1A" w:rsidP="006F3D1A">
      <w:pPr>
        <w:spacing w:after="0"/>
        <w:jc w:val="center"/>
        <w:rPr>
          <w:rFonts w:ascii="Times New Roman" w:eastAsia="Calibri" w:hAnsi="Times New Roman" w:cs="Times New Roman"/>
          <w:b/>
          <w:bCs/>
          <w:sz w:val="28"/>
          <w:szCs w:val="28"/>
          <w:lang w:val="pt-BR"/>
        </w:rPr>
      </w:pPr>
      <w:r w:rsidRPr="007D74EC">
        <w:rPr>
          <w:rFonts w:ascii="Times New Roman" w:eastAsia="Calibri" w:hAnsi="Times New Roman" w:cs="Times New Roman"/>
          <w:b/>
          <w:bCs/>
          <w:sz w:val="28"/>
          <w:szCs w:val="28"/>
          <w:lang w:val="pt-BR"/>
        </w:rPr>
        <w:t>Phổ biến, giáo dục pháp luật</w:t>
      </w:r>
      <w:r w:rsidR="00CE41F2" w:rsidRPr="007D74EC">
        <w:rPr>
          <w:rFonts w:ascii="Times New Roman" w:eastAsia="Calibri" w:hAnsi="Times New Roman" w:cs="Times New Roman"/>
          <w:b/>
          <w:bCs/>
          <w:sz w:val="28"/>
          <w:szCs w:val="28"/>
          <w:lang w:val="pt-BR"/>
        </w:rPr>
        <w:t xml:space="preserve"> quý I</w:t>
      </w:r>
      <w:r w:rsidR="005F0B32" w:rsidRPr="007D74EC">
        <w:rPr>
          <w:rFonts w:ascii="Times New Roman" w:eastAsia="Calibri" w:hAnsi="Times New Roman" w:cs="Times New Roman"/>
          <w:b/>
          <w:bCs/>
          <w:sz w:val="28"/>
          <w:szCs w:val="28"/>
          <w:lang w:val="pt-BR"/>
        </w:rPr>
        <w:t>/</w:t>
      </w:r>
      <w:r w:rsidRPr="007D74EC">
        <w:rPr>
          <w:rFonts w:ascii="Times New Roman" w:eastAsia="Calibri" w:hAnsi="Times New Roman" w:cs="Times New Roman"/>
          <w:b/>
          <w:bCs/>
          <w:sz w:val="28"/>
          <w:szCs w:val="28"/>
          <w:lang w:val="pt-BR"/>
        </w:rPr>
        <w:t>20</w:t>
      </w:r>
      <w:r w:rsidR="000F4A35" w:rsidRPr="007D74EC">
        <w:rPr>
          <w:rFonts w:ascii="Times New Roman" w:eastAsia="Calibri" w:hAnsi="Times New Roman" w:cs="Times New Roman"/>
          <w:b/>
          <w:bCs/>
          <w:sz w:val="28"/>
          <w:szCs w:val="28"/>
          <w:lang w:val="pt-BR"/>
        </w:rPr>
        <w:t>2</w:t>
      </w:r>
      <w:r w:rsidR="00322888" w:rsidRPr="007D74EC">
        <w:rPr>
          <w:rFonts w:ascii="Times New Roman" w:eastAsia="Calibri" w:hAnsi="Times New Roman" w:cs="Times New Roman"/>
          <w:b/>
          <w:bCs/>
          <w:sz w:val="28"/>
          <w:szCs w:val="28"/>
          <w:lang w:val="pt-BR"/>
        </w:rPr>
        <w:t>1</w:t>
      </w:r>
    </w:p>
    <w:p w:rsidR="006F3D1A" w:rsidRPr="006F3D1A" w:rsidRDefault="00DC4507" w:rsidP="006F3D1A">
      <w:pPr>
        <w:spacing w:after="0"/>
        <w:rPr>
          <w:rFonts w:ascii="Times New Roman" w:eastAsia="Calibri" w:hAnsi="Times New Roman" w:cs="Times New Roman"/>
          <w:sz w:val="28"/>
          <w:szCs w:val="28"/>
          <w:lang w:val="pt-BR"/>
        </w:rPr>
      </w:pPr>
      <w:r>
        <w:rPr>
          <w:rFonts w:ascii="Times New Roman" w:eastAsia="Calibri" w:hAnsi="Times New Roman" w:cs="Times New Roman"/>
          <w:noProof/>
          <w:sz w:val="28"/>
          <w:szCs w:val="28"/>
        </w:rPr>
        <w:pict>
          <v:line id="Straight Connector 4" o:spid="_x0000_s1027" style="position:absolute;z-index:251661312;visibility:visible;mso-height-relative:margin" from="162.5pt,2.7pt" to="28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"/>
        </w:pict>
      </w:r>
    </w:p>
    <w:p w:rsidR="006F3D1A" w:rsidRPr="007A214B" w:rsidRDefault="000F4A35"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Thực hiện </w:t>
      </w:r>
      <w:r w:rsidR="00221033" w:rsidRPr="007A214B">
        <w:rPr>
          <w:rFonts w:ascii="Times New Roman" w:eastAsia="Calibri" w:hAnsi="Times New Roman" w:cs="Times New Roman"/>
          <w:sz w:val="28"/>
          <w:szCs w:val="28"/>
          <w:lang w:val="pt-BR"/>
        </w:rPr>
        <w:t>Công văn số 0</w:t>
      </w:r>
      <w:r w:rsidR="00CE41F2" w:rsidRPr="007A214B">
        <w:rPr>
          <w:rFonts w:ascii="Times New Roman" w:eastAsia="Calibri" w:hAnsi="Times New Roman" w:cs="Times New Roman"/>
          <w:sz w:val="28"/>
          <w:szCs w:val="28"/>
          <w:lang w:val="pt-BR"/>
        </w:rPr>
        <w:t>1</w:t>
      </w:r>
      <w:r w:rsidR="00221033" w:rsidRPr="007A214B">
        <w:rPr>
          <w:rFonts w:ascii="Times New Roman" w:eastAsia="Calibri" w:hAnsi="Times New Roman" w:cs="Times New Roman"/>
          <w:sz w:val="28"/>
          <w:szCs w:val="28"/>
          <w:lang w:val="pt-BR"/>
        </w:rPr>
        <w:t xml:space="preserve">/HĐPHPBGDPL ngày </w:t>
      </w:r>
      <w:r w:rsidR="00CE41F2" w:rsidRPr="007A214B">
        <w:rPr>
          <w:rFonts w:ascii="Times New Roman" w:eastAsia="Calibri" w:hAnsi="Times New Roman" w:cs="Times New Roman"/>
          <w:sz w:val="28"/>
          <w:szCs w:val="28"/>
          <w:lang w:val="pt-BR"/>
        </w:rPr>
        <w:t>0</w:t>
      </w:r>
      <w:r w:rsidR="00322888">
        <w:rPr>
          <w:rFonts w:ascii="Times New Roman" w:eastAsia="Calibri" w:hAnsi="Times New Roman" w:cs="Times New Roman"/>
          <w:sz w:val="28"/>
          <w:szCs w:val="28"/>
          <w:lang w:val="pt-BR"/>
        </w:rPr>
        <w:t>5</w:t>
      </w:r>
      <w:r w:rsidR="00CE41F2" w:rsidRPr="007A214B">
        <w:rPr>
          <w:rFonts w:ascii="Times New Roman" w:eastAsia="Calibri" w:hAnsi="Times New Roman" w:cs="Times New Roman"/>
          <w:sz w:val="28"/>
          <w:szCs w:val="28"/>
          <w:lang w:val="pt-BR"/>
        </w:rPr>
        <w:t>/01</w:t>
      </w:r>
      <w:r w:rsidR="00221033" w:rsidRPr="007A214B">
        <w:rPr>
          <w:rFonts w:ascii="Times New Roman" w:eastAsia="Calibri" w:hAnsi="Times New Roman" w:cs="Times New Roman"/>
          <w:sz w:val="28"/>
          <w:szCs w:val="28"/>
          <w:lang w:val="pt-BR"/>
        </w:rPr>
        <w:t>/201</w:t>
      </w:r>
      <w:r w:rsidR="0020387D" w:rsidRPr="007A214B">
        <w:rPr>
          <w:rFonts w:ascii="Times New Roman" w:eastAsia="Calibri" w:hAnsi="Times New Roman" w:cs="Times New Roman"/>
          <w:sz w:val="28"/>
          <w:szCs w:val="28"/>
          <w:lang w:val="pt-BR"/>
        </w:rPr>
        <w:t>9</w:t>
      </w:r>
      <w:r w:rsidR="00221033" w:rsidRPr="007A214B">
        <w:rPr>
          <w:rFonts w:ascii="Times New Roman" w:eastAsia="Calibri" w:hAnsi="Times New Roman" w:cs="Times New Roman"/>
          <w:sz w:val="28"/>
          <w:szCs w:val="28"/>
          <w:lang w:val="pt-BR"/>
        </w:rPr>
        <w:t xml:space="preserve"> của Hội đồng PH PBGDPL hướng dẫn công tác phổ biến, giáo dục pháp luậ</w:t>
      </w:r>
      <w:r w:rsidR="00CE41F2" w:rsidRPr="007A214B">
        <w:rPr>
          <w:rFonts w:ascii="Times New Roman" w:eastAsia="Calibri" w:hAnsi="Times New Roman" w:cs="Times New Roman"/>
          <w:sz w:val="28"/>
          <w:szCs w:val="28"/>
          <w:lang w:val="pt-BR"/>
        </w:rPr>
        <w:t>t quý I</w:t>
      </w:r>
      <w:r w:rsidR="00221033" w:rsidRPr="007A214B">
        <w:rPr>
          <w:rFonts w:ascii="Times New Roman" w:eastAsia="Calibri" w:hAnsi="Times New Roman" w:cs="Times New Roman"/>
          <w:sz w:val="28"/>
          <w:szCs w:val="28"/>
          <w:lang w:val="pt-BR"/>
        </w:rPr>
        <w:t>/20</w:t>
      </w:r>
      <w:r w:rsidRPr="007A214B">
        <w:rPr>
          <w:rFonts w:ascii="Times New Roman" w:eastAsia="Calibri" w:hAnsi="Times New Roman" w:cs="Times New Roman"/>
          <w:sz w:val="28"/>
          <w:szCs w:val="28"/>
          <w:lang w:val="pt-BR"/>
        </w:rPr>
        <w:t>2</w:t>
      </w:r>
      <w:r w:rsidR="00322888">
        <w:rPr>
          <w:rFonts w:ascii="Times New Roman" w:eastAsia="Calibri" w:hAnsi="Times New Roman" w:cs="Times New Roman"/>
          <w:sz w:val="28"/>
          <w:szCs w:val="28"/>
          <w:lang w:val="pt-BR"/>
        </w:rPr>
        <w:t>1</w:t>
      </w:r>
      <w:r w:rsidR="00221033" w:rsidRPr="007A214B">
        <w:rPr>
          <w:rFonts w:ascii="Times New Roman" w:eastAsia="Calibri" w:hAnsi="Times New Roman" w:cs="Times New Roman"/>
          <w:sz w:val="28"/>
          <w:szCs w:val="28"/>
          <w:lang w:val="pt-BR"/>
        </w:rPr>
        <w:t>.</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 xml:space="preserve">  Căn cứ tình hình thực tiễn, UBND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 xml:space="preserve"> xây dựng kế hoạch </w:t>
      </w:r>
      <w:r w:rsidRPr="007A214B">
        <w:rPr>
          <w:rFonts w:ascii="Times New Roman" w:eastAsia="Calibri" w:hAnsi="Times New Roman" w:cs="Times New Roman"/>
          <w:bCs/>
          <w:sz w:val="28"/>
          <w:szCs w:val="28"/>
          <w:lang w:val="pt-BR"/>
        </w:rPr>
        <w:t>phổ biến, giáo dục pháp luật</w:t>
      </w:r>
      <w:r w:rsidR="00096C5B" w:rsidRPr="007A214B">
        <w:rPr>
          <w:rFonts w:ascii="Times New Roman" w:eastAsia="Calibri" w:hAnsi="Times New Roman" w:cs="Times New Roman"/>
          <w:bCs/>
          <w:sz w:val="28"/>
          <w:szCs w:val="28"/>
          <w:lang w:val="pt-BR"/>
        </w:rPr>
        <w:t xml:space="preserve"> quý I</w:t>
      </w:r>
      <w:r w:rsidR="00221033"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bCs/>
          <w:sz w:val="28"/>
          <w:szCs w:val="28"/>
          <w:lang w:val="pt-BR"/>
        </w:rPr>
        <w:t>20</w:t>
      </w:r>
      <w:r w:rsidR="000F4A35" w:rsidRPr="007A214B">
        <w:rPr>
          <w:rFonts w:ascii="Times New Roman" w:eastAsia="Calibri" w:hAnsi="Times New Roman" w:cs="Times New Roman"/>
          <w:bCs/>
          <w:sz w:val="28"/>
          <w:szCs w:val="28"/>
          <w:lang w:val="pt-BR"/>
        </w:rPr>
        <w:t>2</w:t>
      </w:r>
      <w:r w:rsidR="00322888">
        <w:rPr>
          <w:rFonts w:ascii="Times New Roman" w:eastAsia="Calibri" w:hAnsi="Times New Roman" w:cs="Times New Roman"/>
          <w:bCs/>
          <w:sz w:val="28"/>
          <w:szCs w:val="28"/>
          <w:lang w:val="pt-BR"/>
        </w:rPr>
        <w:t>1</w:t>
      </w:r>
      <w:r w:rsidR="0020387D" w:rsidRPr="007A214B">
        <w:rPr>
          <w:rFonts w:ascii="Times New Roman" w:eastAsia="Calibri" w:hAnsi="Times New Roman" w:cs="Times New Roman"/>
          <w:bCs/>
          <w:sz w:val="28"/>
          <w:szCs w:val="28"/>
          <w:lang w:val="pt-BR"/>
        </w:rPr>
        <w:t>.</w:t>
      </w:r>
      <w:r w:rsidRPr="007A214B">
        <w:rPr>
          <w:rFonts w:ascii="Times New Roman" w:eastAsia="Calibri" w:hAnsi="Times New Roman" w:cs="Times New Roman"/>
          <w:sz w:val="28"/>
          <w:szCs w:val="28"/>
          <w:lang w:val="pt-BR"/>
        </w:rPr>
        <w:t xml:space="preserve"> như sau:</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 xml:space="preserve">    </w:t>
      </w:r>
      <w:r w:rsidRPr="00322888">
        <w:rPr>
          <w:rFonts w:ascii="Times New Roman" w:eastAsia="Times New Roman" w:hAnsi="Times New Roman" w:cs="Times New Roman"/>
          <w:b/>
          <w:bCs/>
          <w:sz w:val="28"/>
          <w:szCs w:val="28"/>
          <w:lang w:val="pt-BR"/>
        </w:rPr>
        <w:t>I. MỤC ĐÍCH, YÊU CẦU</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huyện nhà.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Nâng cao vai trò, trách nhiệm của  tuyên truyền viên pháp luật ở cơ sở trong công tác công tác tuyên truyền, phổ biến giáo dục pháp luật</w:t>
      </w:r>
      <w:r>
        <w:rPr>
          <w:rFonts w:ascii="Times New Roman" w:eastAsia="Times New Roman" w:hAnsi="Times New Roman" w:cs="Times New Roman"/>
          <w:bCs/>
          <w:sz w:val="28"/>
          <w:szCs w:val="28"/>
          <w:lang w:val="pt-BR"/>
        </w:rPr>
        <w:t>.</w:t>
      </w:r>
      <w:r w:rsidRPr="00322888">
        <w:rPr>
          <w:rFonts w:ascii="Times New Roman" w:eastAsia="Times New Roman" w:hAnsi="Times New Roman" w:cs="Times New Roman"/>
          <w:bCs/>
          <w:sz w:val="28"/>
          <w:szCs w:val="28"/>
          <w:lang w:val="pt-BR"/>
        </w:rPr>
        <w:t xml:space="preserve">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
          <w:bCs/>
          <w:sz w:val="28"/>
          <w:szCs w:val="28"/>
          <w:lang w:val="pt-BR"/>
        </w:rPr>
      </w:pPr>
      <w:r w:rsidRPr="00322888">
        <w:rPr>
          <w:rFonts w:ascii="Times New Roman" w:eastAsia="Times New Roman" w:hAnsi="Times New Roman" w:cs="Times New Roman"/>
          <w:bCs/>
          <w:sz w:val="28"/>
          <w:szCs w:val="28"/>
          <w:lang w:val="pt-BR"/>
        </w:rPr>
        <w:tab/>
      </w:r>
      <w:r w:rsidRPr="00322888">
        <w:rPr>
          <w:rFonts w:ascii="Times New Roman" w:eastAsia="Times New Roman" w:hAnsi="Times New Roman" w:cs="Times New Roman"/>
          <w:b/>
          <w:bCs/>
          <w:sz w:val="28"/>
          <w:szCs w:val="28"/>
          <w:lang w:val="pt-BR"/>
        </w:rPr>
        <w:t>II. NỘI DUNG</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ab/>
        <w:t xml:space="preserve">- Tổ chức quán triệt và triển khai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 và Kế hoạch số 487/KH-UBND ngày 16/12/2020 của UBND tỉnh về việc thực hiện các văn bản nêu trên.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Tuyên truyền, phổ biến pháp luật về phòng chống bệnh truyền nhiễm, an toàn giao thông, quản lý và sử dụng pháo, phòng chống buôn bán hàng giả, hàng nhái, hàng kém chất lượng, an toàn thực phẩm, an sinh xã hội, phòng chống tác hại của rượu, bia, phòng chống tội phạm và các tệ nạn xã hội … trước, trong và sau Tết Nguyên đán.</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xml:space="preserve">- Tiếp tục tuyên truyền Nghị quyết Đại hội đảng các cấp, tích cực góp phần đưa Nghị quyết đi vào cuộc sống, chào mừng Đại hội Đại biểu toàn quốc lần thứ XIII của Đảng. </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Tuyên truyền pháp luật về bầu cử, phục vụ có hiệu quả việc tổ chức bầu cử đại biểu Quốc hội khóa XV và đại biểu Hội đồng nhân dân các cấp nhiệm kỳ 2021-2026 trên địa bàn tỉnh.</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xml:space="preserve">- Tuyên truyền các Luật mới được Quốc hội khóa XIV thông qua tại kỳ họp thứ 10, bao gồm: Luật Cư trú; Luật Bảo vệ môi trường; Luật sửa đổi, bổ sung một số điều của Luật Xử lý vi phạm hành chính; Luật Người Việt Nam đi làm việc ở nước </w:t>
      </w:r>
      <w:r w:rsidR="007D74EC">
        <w:rPr>
          <w:rFonts w:ascii="Times New Roman" w:eastAsia="Times New Roman" w:hAnsi="Times New Roman" w:cs="Times New Roman"/>
          <w:bCs/>
          <w:sz w:val="28"/>
          <w:szCs w:val="28"/>
          <w:lang w:val="pt-BR"/>
        </w:rPr>
        <w:lastRenderedPageBreak/>
        <w:t>ngoài theo hợp đồng</w:t>
      </w:r>
      <w:r w:rsidRPr="00322888">
        <w:rPr>
          <w:rFonts w:ascii="Times New Roman" w:eastAsia="Times New Roman" w:hAnsi="Times New Roman" w:cs="Times New Roman"/>
          <w:bCs/>
          <w:sz w:val="28"/>
          <w:szCs w:val="28"/>
          <w:lang w:val="pt-BR"/>
        </w:rPr>
        <w:t>; Luật sửa đổi, bổ sung một số điều của Luật Phòng, chống nhiễm vi rút gây ra hội chứng suy giảm miễn dịch mắc phải ở người (HIV/AIDS)</w:t>
      </w:r>
      <w:r w:rsidR="007D74EC">
        <w:rPr>
          <w:rFonts w:ascii="Times New Roman" w:eastAsia="Times New Roman" w:hAnsi="Times New Roman" w:cs="Times New Roman"/>
          <w:bCs/>
          <w:sz w:val="28"/>
          <w:szCs w:val="28"/>
          <w:lang w:val="pt-BR"/>
        </w:rPr>
        <w:t>.</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 xml:space="preserve">- Tuyên truyền các Nghị quyết được Hội đồng nhân dân tỉnh khóa XVII thông qua tại kỳ họp thứ 8, đặc biệt là các Nghị quyết: Số 253/2020/NQ-HĐND quy định về mức thu, miễn, giảm, thu, nộp, quản lý và sử dụng các khoản phí, lệ phí trên địa bàn tỉnh Hà Tĩnh; Số 255/2020/NQ-HĐND về tiếp tục thực hiện một số chính sách khuyến khích phát triển nông nghiệp, nông thôn và cơ chế xây dựng nông thôn mới, đô thị tỉnh Hà Tĩnh; Số 258/NQ-HĐND quy định chức danh, số lượng, mức khoán chi phụ cấp đối với người hoạt động không chuyên trách ở cấp xã, ở thôn, tổ dân phố; mức bồi dưỡng đối với người trực tiếp tham gia </w:t>
      </w:r>
      <w:r w:rsidR="00106D55">
        <w:rPr>
          <w:rFonts w:ascii="Times New Roman" w:eastAsia="Times New Roman" w:hAnsi="Times New Roman" w:cs="Times New Roman"/>
          <w:bCs/>
          <w:sz w:val="28"/>
          <w:szCs w:val="28"/>
          <w:lang w:val="pt-BR"/>
        </w:rPr>
        <w:t>công việc của thôn, tổ dân phố</w:t>
      </w:r>
      <w:r w:rsidRPr="00322888">
        <w:rPr>
          <w:rFonts w:ascii="Times New Roman" w:eastAsia="Times New Roman" w:hAnsi="Times New Roman" w:cs="Times New Roman"/>
          <w:bCs/>
          <w:sz w:val="28"/>
          <w:szCs w:val="28"/>
          <w:lang w:val="pt-BR"/>
        </w:rPr>
        <w:t>; Số 263/2020/-HĐND về tiếp tục thực hiện chính sách hỗ trợ đóng bảo hiểm y tế cho người cao tuổi; người thuộc hộ gia đình làm nông, lâm, ngư, diêm nghiệp có mức sống trung bình; người thuộc hộ cận n</w:t>
      </w:r>
      <w:r w:rsidR="000F119A">
        <w:rPr>
          <w:rFonts w:ascii="Times New Roman" w:eastAsia="Times New Roman" w:hAnsi="Times New Roman" w:cs="Times New Roman"/>
          <w:bCs/>
          <w:sz w:val="28"/>
          <w:szCs w:val="28"/>
          <w:lang w:val="pt-BR"/>
        </w:rPr>
        <w:t>ghèo trên địa bàn tỉnh Hà Tĩnh</w:t>
      </w:r>
      <w:r w:rsidRPr="00322888">
        <w:rPr>
          <w:rFonts w:ascii="Times New Roman" w:eastAsia="Times New Roman" w:hAnsi="Times New Roman" w:cs="Times New Roman"/>
          <w:bCs/>
          <w:sz w:val="28"/>
          <w:szCs w:val="28"/>
          <w:lang w:val="pt-BR"/>
        </w:rPr>
        <w:t>…</w:t>
      </w:r>
    </w:p>
    <w:p w:rsidR="00322888" w:rsidRPr="00322888"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sz w:val="28"/>
          <w:szCs w:val="28"/>
          <w:lang w:val="pt-BR"/>
        </w:rPr>
        <w:t>Ngoài ra, cần chú trọng tuyên truyền các văn bản mới, các văn bản thiết thực đối với từng nhóm đối tượng như sau:</w:t>
      </w:r>
    </w:p>
    <w:p w:rsidR="0046444A"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i/>
          <w:sz w:val="28"/>
          <w:szCs w:val="28"/>
          <w:lang w:val="vi-VN"/>
        </w:rPr>
        <w:t xml:space="preserve">+ Đối với </w:t>
      </w:r>
      <w:r w:rsidRPr="00322888">
        <w:rPr>
          <w:rFonts w:ascii="Times New Roman" w:eastAsia="Times New Roman" w:hAnsi="Times New Roman" w:cs="Times New Roman"/>
          <w:bCs/>
          <w:i/>
          <w:sz w:val="28"/>
          <w:szCs w:val="28"/>
          <w:lang w:val="pt-BR"/>
        </w:rPr>
        <w:t xml:space="preserve">Nhân dân: </w:t>
      </w:r>
      <w:r w:rsidRPr="00322888">
        <w:rPr>
          <w:rFonts w:ascii="Times New Roman" w:eastAsia="Times New Roman" w:hAnsi="Times New Roman" w:cs="Times New Roman"/>
          <w:bCs/>
          <w:sz w:val="28"/>
          <w:szCs w:val="28"/>
          <w:lang w:val="pt-BR"/>
        </w:rPr>
        <w:t>Các Nghị định của Chính phủ:</w:t>
      </w:r>
      <w:r w:rsidRPr="00322888">
        <w:rPr>
          <w:rFonts w:ascii="Times New Roman" w:eastAsia="Times New Roman" w:hAnsi="Times New Roman" w:cs="Times New Roman"/>
          <w:bCs/>
          <w:i/>
          <w:sz w:val="28"/>
          <w:szCs w:val="28"/>
          <w:lang w:val="pt-BR"/>
        </w:rPr>
        <w:t xml:space="preserve"> </w:t>
      </w:r>
      <w:r w:rsidRPr="00322888">
        <w:rPr>
          <w:rFonts w:ascii="Times New Roman" w:eastAsia="Times New Roman" w:hAnsi="Times New Roman" w:cs="Times New Roman"/>
          <w:bCs/>
          <w:sz w:val="28"/>
          <w:szCs w:val="28"/>
          <w:lang w:val="pt-BR"/>
        </w:rPr>
        <w:t>Số 117/2020/NĐ-CP ngày 28/9/2020 quy định xử phạt vi phạm hành chính trong lĩnh vực y tế; Số 124/2020/NĐ-CP ngày 19/10/2020 quy định chi tiết một số điều và biện pháp thi hành Luật Khiếu nại;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146/2020/NĐ-CP của Chính phủ sửa đổi, bổ sung Điều 5 Nghị định số 20/2011/NĐ-CP ngày 23/3/2021 của Chính phủ quy định chi tiết và hướng dẫn thi hành Nghị quyết số 55/2010/QH12 ngày 24/11/2010 của Quốc hội về miễn, giảm thuế sử dụng đất nông nghiệp; Số 148/2020/NĐ-CP ngày 18/12/2020 sửa đổi, bổ sung một số nghị định quy định chi tiết thi hành Luật Đất đai.</w:t>
      </w:r>
      <w:r w:rsidR="00106D55">
        <w:rPr>
          <w:rFonts w:ascii="Times New Roman" w:eastAsia="Times New Roman" w:hAnsi="Times New Roman" w:cs="Times New Roman"/>
          <w:bCs/>
          <w:sz w:val="28"/>
          <w:szCs w:val="28"/>
          <w:lang w:val="pt-BR"/>
        </w:rPr>
        <w:t xml:space="preserve"> </w:t>
      </w:r>
    </w:p>
    <w:p w:rsidR="0046444A"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322888">
        <w:rPr>
          <w:rFonts w:ascii="Times New Roman" w:eastAsia="Times New Roman" w:hAnsi="Times New Roman" w:cs="Times New Roman"/>
          <w:bCs/>
          <w:i/>
          <w:sz w:val="28"/>
          <w:szCs w:val="28"/>
          <w:lang w:val="vi-VN"/>
        </w:rPr>
        <w:t xml:space="preserve">+ Đối với cán bộ, công chức, viên chức và lực lượng vũ trang Nhân dân: </w:t>
      </w:r>
      <w:r w:rsidRPr="00322888">
        <w:rPr>
          <w:rFonts w:ascii="Times New Roman" w:eastAsia="Times New Roman" w:hAnsi="Times New Roman" w:cs="Times New Roman"/>
          <w:bCs/>
          <w:sz w:val="28"/>
          <w:szCs w:val="28"/>
          <w:lang w:val="pt-BR"/>
        </w:rPr>
        <w:t xml:space="preserve"> Số 124/2020/NĐ-CP ngày 19/10/2020 quy định chi tiết một số điều và biệ</w:t>
      </w:r>
      <w:r w:rsidR="0046444A">
        <w:rPr>
          <w:rFonts w:ascii="Times New Roman" w:eastAsia="Times New Roman" w:hAnsi="Times New Roman" w:cs="Times New Roman"/>
          <w:bCs/>
          <w:sz w:val="28"/>
          <w:szCs w:val="28"/>
          <w:lang w:val="pt-BR"/>
        </w:rPr>
        <w:t>n pháp thi hành Luật Khiếu nại</w:t>
      </w:r>
      <w:r w:rsidRPr="00322888">
        <w:rPr>
          <w:rFonts w:ascii="Times New Roman" w:eastAsia="Times New Roman" w:hAnsi="Times New Roman" w:cs="Times New Roman"/>
          <w:bCs/>
          <w:sz w:val="28"/>
          <w:szCs w:val="28"/>
          <w:lang w:val="pt-BR"/>
        </w:rPr>
        <w:t>; Số 143/2020/NĐ-CP ngày 10/12/2020 sửa đổi, bổ sung một số điều của Nghị định số 108/2014/NĐ-CP ngày 20/11/2014 của Chính phủ về chính sách tinh giản biên chế và Nghị định số 113/2018/NĐ-CP ngày 31/8/2018 của Chính phủ sửa đổi, bổ sung một số điều của Nghị định số 108/2014/NĐ-CP ngày 20/ /11/2014 của Chính phủ về chính sách tinh giản biên chế</w:t>
      </w:r>
    </w:p>
    <w:p w:rsidR="0046444A"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D959F4">
        <w:rPr>
          <w:rFonts w:ascii="Times New Roman" w:eastAsia="Times New Roman" w:hAnsi="Times New Roman" w:cs="Times New Roman"/>
          <w:b/>
          <w:bCs/>
          <w:i/>
          <w:sz w:val="28"/>
          <w:szCs w:val="28"/>
          <w:lang w:val="pt-BR"/>
        </w:rPr>
        <w:t xml:space="preserve">+ </w:t>
      </w:r>
      <w:r w:rsidRPr="00D959F4">
        <w:rPr>
          <w:rFonts w:ascii="Times New Roman" w:eastAsia="Times New Roman" w:hAnsi="Times New Roman" w:cs="Times New Roman"/>
          <w:b/>
          <w:bCs/>
          <w:sz w:val="28"/>
          <w:szCs w:val="28"/>
          <w:lang w:val="pt-BR"/>
        </w:rPr>
        <w:t>Đối với doanh nghiệp và người lao động</w:t>
      </w:r>
      <w:r w:rsidRPr="00D959F4">
        <w:rPr>
          <w:rFonts w:ascii="Times New Roman" w:eastAsia="Times New Roman" w:hAnsi="Times New Roman" w:cs="Times New Roman"/>
          <w:b/>
          <w:bCs/>
          <w:i/>
          <w:sz w:val="28"/>
          <w:szCs w:val="28"/>
          <w:lang w:val="pt-BR"/>
        </w:rPr>
        <w:t>:</w:t>
      </w:r>
      <w:r w:rsidRPr="00D959F4">
        <w:rPr>
          <w:rFonts w:ascii="Times New Roman" w:eastAsia="Times New Roman" w:hAnsi="Times New Roman" w:cs="Times New Roman"/>
          <w:b/>
          <w:bCs/>
          <w:sz w:val="28"/>
          <w:szCs w:val="28"/>
          <w:lang w:val="pt-BR"/>
        </w:rPr>
        <w:t xml:space="preserve"> </w:t>
      </w:r>
      <w:r w:rsidRPr="00D959F4">
        <w:rPr>
          <w:rFonts w:ascii="Times New Roman" w:eastAsia="Times New Roman" w:hAnsi="Times New Roman" w:cs="Times New Roman"/>
          <w:bCs/>
          <w:sz w:val="28"/>
          <w:szCs w:val="28"/>
          <w:lang w:val="pt-BR"/>
        </w:rPr>
        <w:t xml:space="preserve"> Số</w:t>
      </w:r>
      <w:r w:rsidRPr="00D959F4">
        <w:rPr>
          <w:rFonts w:ascii="Times New Roman" w:eastAsia="Times New Roman" w:hAnsi="Times New Roman" w:cs="Times New Roman"/>
          <w:b/>
          <w:bCs/>
          <w:sz w:val="28"/>
          <w:szCs w:val="28"/>
          <w:lang w:val="pt-BR"/>
        </w:rPr>
        <w:t xml:space="preserve"> </w:t>
      </w:r>
      <w:r w:rsidRPr="00D959F4">
        <w:rPr>
          <w:rFonts w:ascii="Times New Roman" w:eastAsia="Times New Roman" w:hAnsi="Times New Roman" w:cs="Times New Roman"/>
          <w:bCs/>
          <w:sz w:val="28"/>
          <w:szCs w:val="28"/>
          <w:lang w:val="pt-BR"/>
        </w:rPr>
        <w:t>123/2020/NĐ-CP ngày 19/10/2020 quy định về hóa đơn, chứng từ; số 125/2020/NĐ-CP ngày 19/10/2020 quy định xử phạt vi phạm hành chính về thuế, hóa đơn; Số 136/2020/NĐ-CP ngày 24/11/2020 quy định chi tiết một số điều và biện pháp thi hành Luật Phòng cháy và chữa cháy và Luật sửa đổi, bổ sung một số điều của Luật Phòng cháy và chữa cháy</w:t>
      </w:r>
      <w:r w:rsidR="0046444A">
        <w:rPr>
          <w:rFonts w:ascii="Times New Roman" w:eastAsia="Times New Roman" w:hAnsi="Times New Roman" w:cs="Times New Roman"/>
          <w:bCs/>
          <w:sz w:val="28"/>
          <w:szCs w:val="28"/>
          <w:lang w:val="pt-BR"/>
        </w:rPr>
        <w:t>.</w:t>
      </w:r>
      <w:r w:rsidRPr="00D959F4">
        <w:rPr>
          <w:rFonts w:ascii="Times New Roman" w:eastAsia="Times New Roman" w:hAnsi="Times New Roman" w:cs="Times New Roman"/>
          <w:bCs/>
          <w:sz w:val="28"/>
          <w:szCs w:val="28"/>
          <w:lang w:val="pt-BR"/>
        </w:rPr>
        <w:t xml:space="preserve"> </w:t>
      </w:r>
    </w:p>
    <w:p w:rsidR="00322888" w:rsidRPr="00D959F4" w:rsidRDefault="00322888" w:rsidP="0046444A">
      <w:pPr>
        <w:widowControl w:val="0"/>
        <w:spacing w:after="0" w:line="340" w:lineRule="atLeast"/>
        <w:ind w:firstLine="397"/>
        <w:jc w:val="both"/>
        <w:rPr>
          <w:rFonts w:ascii="Times New Roman" w:eastAsia="Times New Roman" w:hAnsi="Times New Roman" w:cs="Times New Roman"/>
          <w:bCs/>
          <w:sz w:val="28"/>
          <w:szCs w:val="28"/>
          <w:lang w:val="pt-BR"/>
        </w:rPr>
      </w:pPr>
      <w:r w:rsidRPr="00D959F4">
        <w:rPr>
          <w:rFonts w:ascii="Times New Roman" w:eastAsia="Times New Roman" w:hAnsi="Times New Roman" w:cs="Times New Roman"/>
          <w:b/>
          <w:bCs/>
          <w:sz w:val="28"/>
          <w:szCs w:val="28"/>
          <w:lang w:val="pt-BR"/>
        </w:rPr>
        <w:t xml:space="preserve">+ Đối với phổ biến, giáo dục pháp luật trong Nhà </w:t>
      </w:r>
      <w:r w:rsidRPr="00D959F4">
        <w:rPr>
          <w:rFonts w:ascii="Times New Roman" w:eastAsia="Times New Roman" w:hAnsi="Times New Roman" w:cs="Times New Roman"/>
          <w:bCs/>
          <w:sz w:val="28"/>
          <w:szCs w:val="28"/>
          <w:lang w:val="pt-BR"/>
        </w:rPr>
        <w:t xml:space="preserve">Tiếp tục tuyên truyền </w:t>
      </w:r>
      <w:r w:rsidRPr="00D959F4">
        <w:rPr>
          <w:rFonts w:ascii="Times New Roman" w:eastAsia="Times New Roman" w:hAnsi="Times New Roman" w:cs="Times New Roman"/>
          <w:bCs/>
          <w:sz w:val="28"/>
          <w:szCs w:val="28"/>
          <w:lang w:val="pt-BR"/>
        </w:rPr>
        <w:lastRenderedPageBreak/>
        <w:t>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4A7282" w:rsidRPr="007A214B" w:rsidRDefault="000F4A35" w:rsidP="0046444A">
      <w:pPr>
        <w:widowControl w:val="0"/>
        <w:spacing w:after="0" w:line="340" w:lineRule="atLeast"/>
        <w:ind w:firstLine="397"/>
        <w:jc w:val="both"/>
        <w:rPr>
          <w:rFonts w:ascii="Times New Roman" w:hAnsi="Times New Roman" w:cs="Times New Roman"/>
          <w:b/>
          <w:bCs/>
          <w:sz w:val="28"/>
          <w:szCs w:val="28"/>
          <w:lang w:val="de-DE"/>
        </w:rPr>
      </w:pPr>
      <w:r w:rsidRPr="007A214B">
        <w:rPr>
          <w:rFonts w:ascii="Times New Roman" w:hAnsi="Times New Roman" w:cs="Times New Roman"/>
          <w:b/>
          <w:bCs/>
          <w:sz w:val="28"/>
          <w:szCs w:val="28"/>
          <w:lang w:val="de-DE"/>
        </w:rPr>
        <w:t>IV</w:t>
      </w:r>
      <w:r w:rsidR="004A7282" w:rsidRPr="007A214B">
        <w:rPr>
          <w:rFonts w:ascii="Times New Roman" w:hAnsi="Times New Roman" w:cs="Times New Roman"/>
          <w:b/>
          <w:bCs/>
          <w:sz w:val="28"/>
          <w:szCs w:val="28"/>
          <w:lang w:val="de-DE"/>
        </w:rPr>
        <w:t>. HÌNH THỨC TUYÊN TRUYỀN PHỔ BIẾN</w:t>
      </w:r>
    </w:p>
    <w:p w:rsidR="004A7282" w:rsidRPr="007A214B" w:rsidRDefault="004A7282"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w:t>
      </w:r>
      <w:r w:rsidR="00B10C1A" w:rsidRPr="007A214B">
        <w:rPr>
          <w:rFonts w:ascii="Times New Roman" w:hAnsi="Times New Roman" w:cs="Times New Roman"/>
          <w:sz w:val="28"/>
          <w:szCs w:val="28"/>
          <w:lang w:val="de-DE"/>
        </w:rPr>
        <w:t>từng</w:t>
      </w:r>
      <w:r w:rsidRPr="007A214B">
        <w:rPr>
          <w:rFonts w:ascii="Times New Roman" w:hAnsi="Times New Roman" w:cs="Times New Roman"/>
          <w:sz w:val="28"/>
          <w:szCs w:val="28"/>
          <w:lang w:val="de-DE"/>
        </w:rPr>
        <w:t xml:space="preserve"> đối tượng được tuyên truyền như:</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1. Phổ biến pháp luật trực tiếp;</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    2. Tuyên truyền qua </w:t>
      </w:r>
      <w:r w:rsidR="00C7650F" w:rsidRPr="007A214B">
        <w:rPr>
          <w:rFonts w:ascii="Times New Roman" w:hAnsi="Times New Roman" w:cs="Times New Roman"/>
          <w:sz w:val="28"/>
          <w:szCs w:val="28"/>
          <w:lang w:val="de-DE"/>
        </w:rPr>
        <w:t>website của UBND xã</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3. Tuyên truyề</w:t>
      </w:r>
      <w:r w:rsidR="00AD7738" w:rsidRPr="007A214B">
        <w:rPr>
          <w:rFonts w:ascii="Times New Roman" w:hAnsi="Times New Roman" w:cs="Times New Roman"/>
          <w:sz w:val="28"/>
          <w:szCs w:val="28"/>
          <w:lang w:val="de-DE"/>
        </w:rPr>
        <w:t>n qua phát thanh của xã, của thôn</w:t>
      </w:r>
      <w:r w:rsidRPr="007A214B">
        <w:rPr>
          <w:rFonts w:ascii="Times New Roman" w:hAnsi="Times New Roman" w:cs="Times New Roman"/>
          <w:sz w:val="28"/>
          <w:szCs w:val="28"/>
          <w:lang w:val="de-DE"/>
        </w:rPr>
        <w:t>;</w:t>
      </w:r>
    </w:p>
    <w:p w:rsidR="004A7282" w:rsidRPr="007A214B" w:rsidRDefault="004A7282"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4. Tuyên truyền qua Công tác hoà giải ở cơ sở;</w:t>
      </w:r>
    </w:p>
    <w:p w:rsidR="004A7282" w:rsidRPr="007A214B" w:rsidRDefault="004A7282" w:rsidP="0046444A">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5. Tuyên truyền qua các buổi họp;</w:t>
      </w:r>
    </w:p>
    <w:p w:rsidR="004A7282" w:rsidRPr="007A214B" w:rsidRDefault="00AD7738" w:rsidP="0046444A">
      <w:pPr>
        <w:widowControl w:val="0"/>
        <w:spacing w:after="0" w:line="340" w:lineRule="atLeast"/>
        <w:ind w:firstLine="397"/>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ab/>
        <w:t>6. Lồng ghép tuyên truyền khi thực hiện công việc.</w:t>
      </w:r>
    </w:p>
    <w:p w:rsidR="0046444A" w:rsidRDefault="00135BC0" w:rsidP="0046444A">
      <w:pPr>
        <w:widowControl w:val="0"/>
        <w:spacing w:after="0" w:line="340" w:lineRule="atLeast"/>
        <w:ind w:firstLine="709"/>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7. Tuyên truyền qua phát tờ rơi...</w:t>
      </w:r>
    </w:p>
    <w:p w:rsidR="008123EA" w:rsidRPr="0046444A" w:rsidRDefault="008123EA" w:rsidP="0046444A">
      <w:pPr>
        <w:widowControl w:val="0"/>
        <w:spacing w:after="0" w:line="340" w:lineRule="atLeast"/>
        <w:ind w:firstLine="709"/>
        <w:jc w:val="both"/>
        <w:rPr>
          <w:rFonts w:ascii="Times New Roman" w:hAnsi="Times New Roman" w:cs="Times New Roman"/>
          <w:sz w:val="28"/>
          <w:szCs w:val="28"/>
          <w:lang w:val="de-DE"/>
        </w:rPr>
      </w:pPr>
    </w:p>
    <w:p w:rsidR="007A214B" w:rsidRPr="00C753B9" w:rsidRDefault="00025B4E" w:rsidP="0046444A">
      <w:pPr>
        <w:spacing w:after="0" w:line="340" w:lineRule="atLeast"/>
        <w:ind w:firstLine="720"/>
        <w:jc w:val="both"/>
        <w:rPr>
          <w:rFonts w:ascii="Times New Roman" w:eastAsia="Calibri" w:hAnsi="Times New Roman" w:cs="Times New Roman"/>
          <w:b/>
          <w:bCs/>
          <w:position w:val="-10"/>
          <w:sz w:val="44"/>
          <w:szCs w:val="44"/>
          <w:vertAlign w:val="superscript"/>
          <w:lang w:val="es-MX"/>
        </w:rPr>
      </w:pPr>
      <w:r w:rsidRPr="00C753B9">
        <w:rPr>
          <w:rFonts w:ascii="Times New Roman" w:eastAsia="Calibri" w:hAnsi="Times New Roman" w:cs="Times New Roman"/>
          <w:b/>
          <w:bCs/>
          <w:position w:val="-10"/>
          <w:sz w:val="44"/>
          <w:szCs w:val="44"/>
          <w:vertAlign w:val="superscript"/>
          <w:lang w:val="es-MX"/>
        </w:rPr>
        <w:t>V</w:t>
      </w:r>
      <w:r w:rsidR="006F3D1A" w:rsidRPr="00C753B9">
        <w:rPr>
          <w:rFonts w:ascii="Times New Roman" w:eastAsia="Calibri" w:hAnsi="Times New Roman" w:cs="Times New Roman"/>
          <w:b/>
          <w:bCs/>
          <w:position w:val="-10"/>
          <w:sz w:val="44"/>
          <w:szCs w:val="44"/>
          <w:vertAlign w:val="superscript"/>
          <w:lang w:val="es-MX"/>
        </w:rPr>
        <w:t>. TỔ CHỨC THỰC HIỆN</w:t>
      </w:r>
    </w:p>
    <w:p w:rsidR="00AD7738" w:rsidRPr="007A214B" w:rsidRDefault="00AD7738" w:rsidP="0046444A">
      <w:pPr>
        <w:spacing w:after="0" w:line="340" w:lineRule="atLeast"/>
        <w:jc w:val="both"/>
        <w:rPr>
          <w:rFonts w:ascii="Times New Roman" w:eastAsia="Times New Roman" w:hAnsi="Times New Roman" w:cs="Times New Roman"/>
          <w:sz w:val="28"/>
          <w:szCs w:val="28"/>
          <w:lang w:val="de-DE"/>
        </w:rPr>
      </w:pPr>
      <w:r w:rsidRPr="00C753B9">
        <w:rPr>
          <w:rFonts w:ascii="Times New Roman" w:eastAsia="Times New Roman" w:hAnsi="Times New Roman" w:cs="Times New Roman"/>
          <w:sz w:val="28"/>
          <w:szCs w:val="28"/>
          <w:lang w:val="de-DE"/>
        </w:rPr>
        <w:t xml:space="preserve">          1. Công chức Tư pháp chủ trì, theo dõi, đôn đốc, </w:t>
      </w:r>
      <w:r w:rsidRPr="00C753B9">
        <w:rPr>
          <w:rFonts w:ascii="Times New Roman" w:eastAsia="Times New Roman" w:hAnsi="Times New Roman" w:cs="Times New Roman"/>
          <w:color w:val="000000"/>
          <w:sz w:val="28"/>
          <w:szCs w:val="28"/>
          <w:lang w:val="de-DE"/>
        </w:rPr>
        <w:t>phối hợp các ban ngành có liên quan triển khai thực hiện Kế hoạch này</w:t>
      </w:r>
      <w:r w:rsidRPr="00C753B9">
        <w:rPr>
          <w:rFonts w:ascii="Times New Roman" w:eastAsia="Times New Roman" w:hAnsi="Times New Roman" w:cs="Times New Roman"/>
          <w:sz w:val="28"/>
          <w:szCs w:val="28"/>
          <w:lang w:val="de-DE"/>
        </w:rPr>
        <w:t xml:space="preserve">; </w:t>
      </w:r>
      <w:r w:rsidRPr="00C753B9">
        <w:rPr>
          <w:rFonts w:ascii="Times New Roman" w:eastAsia="Times New Roman" w:hAnsi="Times New Roman" w:cs="Times New Roman"/>
          <w:color w:val="000000"/>
          <w:sz w:val="28"/>
          <w:szCs w:val="28"/>
          <w:lang w:val="de-DE"/>
        </w:rPr>
        <w:t>là đầu mối cung cấp thông tin và hỗ</w:t>
      </w:r>
      <w:r w:rsidRPr="007A214B">
        <w:rPr>
          <w:rFonts w:ascii="Times New Roman" w:eastAsia="Times New Roman" w:hAnsi="Times New Roman" w:cs="Times New Roman"/>
          <w:color w:val="000000"/>
          <w:sz w:val="28"/>
          <w:szCs w:val="28"/>
          <w:lang w:val="de-DE"/>
        </w:rPr>
        <w:t xml:space="preserve"> trợ tài liệu tuyên truyền, tổng hợp kết quả thực hiện báo cáo Phòng Tư pháp và cơ quan có thẩm quyền theo quy định</w:t>
      </w:r>
      <w:r w:rsidRPr="007A214B">
        <w:rPr>
          <w:rFonts w:ascii="Times New Roman" w:eastAsia="Times New Roman" w:hAnsi="Times New Roman" w:cs="Times New Roman"/>
          <w:sz w:val="28"/>
          <w:szCs w:val="28"/>
          <w:lang w:val="de-DE"/>
        </w:rPr>
        <w:t>.</w:t>
      </w:r>
    </w:p>
    <w:p w:rsidR="00AD7738" w:rsidRPr="007A214B" w:rsidRDefault="00135BC0" w:rsidP="0046444A">
      <w:pPr>
        <w:spacing w:after="0" w:line="340" w:lineRule="atLeast"/>
        <w:jc w:val="both"/>
        <w:rPr>
          <w:rFonts w:ascii="Times New Roman" w:eastAsia="Times New Roman" w:hAnsi="Times New Roman" w:cs="Times New Roman"/>
          <w:sz w:val="28"/>
          <w:szCs w:val="28"/>
          <w:lang w:val="de-DE"/>
        </w:rPr>
      </w:pPr>
      <w:r w:rsidRPr="007A214B">
        <w:rPr>
          <w:rFonts w:ascii="Times New Roman" w:eastAsia="Times New Roman" w:hAnsi="Times New Roman" w:cs="Times New Roman"/>
          <w:sz w:val="28"/>
          <w:szCs w:val="28"/>
          <w:lang w:val="de-DE"/>
        </w:rPr>
        <w:tab/>
        <w:t xml:space="preserve">2. Trưởng các ban </w:t>
      </w:r>
      <w:r w:rsidR="00AD7738" w:rsidRPr="007A214B">
        <w:rPr>
          <w:rFonts w:ascii="Times New Roman" w:eastAsia="Times New Roman" w:hAnsi="Times New Roman" w:cs="Times New Roman"/>
          <w:sz w:val="28"/>
          <w:szCs w:val="28"/>
          <w:lang w:val="de-DE"/>
        </w:rPr>
        <w:t>ngành</w:t>
      </w:r>
      <w:r w:rsidRPr="007A214B">
        <w:rPr>
          <w:rFonts w:ascii="Times New Roman" w:eastAsia="Times New Roman" w:hAnsi="Times New Roman" w:cs="Times New Roman"/>
          <w:sz w:val="28"/>
          <w:szCs w:val="28"/>
          <w:lang w:val="de-DE"/>
        </w:rPr>
        <w:t>,</w:t>
      </w:r>
      <w:r w:rsidR="00AD7738" w:rsidRPr="007A214B">
        <w:rPr>
          <w:rFonts w:ascii="Times New Roman" w:eastAsia="Times New Roman" w:hAnsi="Times New Roman" w:cs="Times New Roman"/>
          <w:sz w:val="28"/>
          <w:szCs w:val="28"/>
          <w:lang w:val="de-DE"/>
        </w:rPr>
        <w:t xml:space="preserve"> đoàn thể xã có liên quan căn cứ chức năng, nhiệm vụ chủ động thực hiện Kế hoạch này; </w:t>
      </w:r>
      <w:r w:rsidR="00AD7738" w:rsidRPr="007A214B">
        <w:rPr>
          <w:rFonts w:ascii="Times New Roman" w:eastAsia="Times New Roman" w:hAnsi="Times New Roman" w:cs="Times New Roman"/>
          <w:color w:val="000000"/>
          <w:sz w:val="28"/>
          <w:szCs w:val="28"/>
          <w:lang w:val="de-DE"/>
        </w:rPr>
        <w:t xml:space="preserve">trên cơ sở điều kiện thực tế của ngành mình phụ trách, phối hợp trong việc tuyên truyền, phổ biến cho cán bộ, công chức, viên chức, người lao động, người dân và doanh nghiệp theo nội dung </w:t>
      </w:r>
      <w:r w:rsidR="0010226A" w:rsidRPr="007A214B">
        <w:rPr>
          <w:rFonts w:ascii="Times New Roman" w:eastAsia="Times New Roman" w:hAnsi="Times New Roman" w:cs="Times New Roman"/>
          <w:color w:val="000000"/>
          <w:sz w:val="28"/>
          <w:szCs w:val="28"/>
          <w:lang w:val="de-DE"/>
        </w:rPr>
        <w:t>của Kế hoạch.</w:t>
      </w:r>
    </w:p>
    <w:p w:rsidR="0010226A" w:rsidRPr="007A214B" w:rsidRDefault="001E611B" w:rsidP="0046444A">
      <w:pPr>
        <w:widowControl w:val="0"/>
        <w:spacing w:after="0" w:line="340" w:lineRule="atLeast"/>
        <w:ind w:firstLine="720"/>
        <w:jc w:val="both"/>
        <w:rPr>
          <w:rFonts w:ascii="Times New Roman" w:hAnsi="Times New Roman" w:cs="Times New Roman"/>
          <w:sz w:val="28"/>
          <w:szCs w:val="28"/>
          <w:lang w:val="de-DE"/>
        </w:rPr>
      </w:pPr>
      <w:r w:rsidRPr="007A214B">
        <w:rPr>
          <w:rFonts w:ascii="Times New Roman" w:hAnsi="Times New Roman" w:cs="Times New Roman"/>
          <w:sz w:val="28"/>
          <w:szCs w:val="28"/>
          <w:lang w:val="de-DE"/>
        </w:rPr>
        <w:t xml:space="preserve">3. </w:t>
      </w:r>
      <w:r w:rsidR="0010226A" w:rsidRPr="007A214B">
        <w:rPr>
          <w:rFonts w:ascii="Times New Roman" w:hAnsi="Times New Roman" w:cs="Times New Roman"/>
          <w:sz w:val="28"/>
          <w:szCs w:val="28"/>
          <w:lang w:val="de-DE"/>
        </w:rPr>
        <w:t xml:space="preserve">Ủy ban Mặt trận Tổ quốc </w:t>
      </w:r>
      <w:r w:rsidR="000F4A35" w:rsidRPr="007A214B">
        <w:rPr>
          <w:rFonts w:ascii="Times New Roman" w:hAnsi="Times New Roman" w:cs="Times New Roman"/>
          <w:sz w:val="28"/>
          <w:szCs w:val="28"/>
          <w:lang w:val="de-DE"/>
        </w:rPr>
        <w:t>xã</w:t>
      </w:r>
      <w:r w:rsidR="0010226A" w:rsidRPr="007A214B">
        <w:rPr>
          <w:rFonts w:ascii="Times New Roman" w:hAnsi="Times New Roman" w:cs="Times New Roman"/>
          <w:sz w:val="28"/>
          <w:szCs w:val="28"/>
          <w:lang w:val="de-DE"/>
        </w:rPr>
        <w:t xml:space="preserve"> c</w:t>
      </w:r>
      <w:r w:rsidR="008459BF" w:rsidRPr="007A214B">
        <w:rPr>
          <w:rFonts w:ascii="Times New Roman" w:hAnsi="Times New Roman" w:cs="Times New Roman"/>
          <w:sz w:val="28"/>
          <w:szCs w:val="28"/>
          <w:lang w:val="de-DE"/>
        </w:rPr>
        <w:t>hủ động phối hợp với các cơ quan, ban ngành, đoàn thể tổ chức vận động nhân dân chấp hành tốt pháp luật, tham gia phong trào toàn dân đoàn kết xây dựng đời sống văn hoá ở khu dân cư, vận động nhân dân tự giác tham gia tìm hiểu pháp luật, đẩy mạnh việc giám sát hoạt động thi hành pháp luật của các cơ quan nhà nước và cán bộ, công chức, viên chức.</w:t>
      </w:r>
    </w:p>
    <w:p w:rsidR="006F3D1A" w:rsidRPr="007A214B" w:rsidRDefault="006F3D1A" w:rsidP="0046444A">
      <w:pPr>
        <w:spacing w:after="0" w:line="340" w:lineRule="atLeast"/>
        <w:ind w:firstLine="720"/>
        <w:jc w:val="both"/>
        <w:rPr>
          <w:rFonts w:ascii="Times New Roman" w:eastAsia="Calibri" w:hAnsi="Times New Roman" w:cs="Times New Roman"/>
          <w:sz w:val="28"/>
          <w:szCs w:val="28"/>
          <w:lang w:val="pt-BR"/>
        </w:rPr>
      </w:pPr>
      <w:r w:rsidRPr="007A214B">
        <w:rPr>
          <w:rFonts w:ascii="Times New Roman" w:eastAsia="Calibri" w:hAnsi="Times New Roman" w:cs="Times New Roman"/>
          <w:sz w:val="28"/>
          <w:szCs w:val="28"/>
          <w:lang w:val="pt-BR"/>
        </w:rPr>
        <w:t>Trên đây là kế hoạch thực hiện công tác phổ biến, giáo dục pháp luật</w:t>
      </w:r>
      <w:r w:rsidR="0010226A" w:rsidRPr="007A214B">
        <w:rPr>
          <w:rFonts w:ascii="Times New Roman" w:eastAsia="Calibri" w:hAnsi="Times New Roman" w:cs="Times New Roman"/>
          <w:sz w:val="28"/>
          <w:szCs w:val="28"/>
          <w:lang w:val="pt-BR"/>
        </w:rPr>
        <w:t xml:space="preserve"> quý </w:t>
      </w:r>
      <w:r w:rsidR="00E26C8F" w:rsidRPr="007A214B">
        <w:rPr>
          <w:rFonts w:ascii="Times New Roman" w:eastAsia="Calibri" w:hAnsi="Times New Roman" w:cs="Times New Roman"/>
          <w:sz w:val="28"/>
          <w:szCs w:val="28"/>
          <w:lang w:val="pt-BR"/>
        </w:rPr>
        <w:t>I</w:t>
      </w:r>
      <w:r w:rsidR="0010226A" w:rsidRPr="007A214B">
        <w:rPr>
          <w:rFonts w:ascii="Times New Roman" w:eastAsia="Calibri" w:hAnsi="Times New Roman" w:cs="Times New Roman"/>
          <w:sz w:val="28"/>
          <w:szCs w:val="28"/>
          <w:lang w:val="pt-BR"/>
        </w:rPr>
        <w:t>/20</w:t>
      </w:r>
      <w:r w:rsidR="000F4A35" w:rsidRPr="007A214B">
        <w:rPr>
          <w:rFonts w:ascii="Times New Roman" w:eastAsia="Calibri" w:hAnsi="Times New Roman" w:cs="Times New Roman"/>
          <w:sz w:val="28"/>
          <w:szCs w:val="28"/>
          <w:lang w:val="pt-BR"/>
        </w:rPr>
        <w:t>2</w:t>
      </w:r>
      <w:r w:rsidR="007D74EC">
        <w:rPr>
          <w:rFonts w:ascii="Times New Roman" w:eastAsia="Calibri" w:hAnsi="Times New Roman" w:cs="Times New Roman"/>
          <w:sz w:val="28"/>
          <w:szCs w:val="28"/>
          <w:lang w:val="pt-BR"/>
        </w:rPr>
        <w:t>1</w:t>
      </w:r>
      <w:r w:rsidRPr="007A214B">
        <w:rPr>
          <w:rFonts w:ascii="Times New Roman" w:eastAsia="Calibri" w:hAnsi="Times New Roman" w:cs="Times New Roman"/>
          <w:sz w:val="28"/>
          <w:szCs w:val="28"/>
          <w:lang w:val="pt-BR"/>
        </w:rPr>
        <w:t xml:space="preserve"> của Ủy ban nhân dân xã Sơn </w:t>
      </w:r>
      <w:r w:rsidR="002446EE" w:rsidRPr="007A214B">
        <w:rPr>
          <w:rFonts w:ascii="Times New Roman" w:eastAsia="Calibri" w:hAnsi="Times New Roman" w:cs="Times New Roman"/>
          <w:sz w:val="28"/>
          <w:szCs w:val="28"/>
          <w:lang w:val="pt-BR"/>
        </w:rPr>
        <w:t>Lễ</w:t>
      </w:r>
      <w:r w:rsidRPr="007A214B">
        <w:rPr>
          <w:rFonts w:ascii="Times New Roman" w:eastAsia="Calibri" w:hAnsi="Times New Roman" w:cs="Times New Roman"/>
          <w:sz w:val="28"/>
          <w:szCs w:val="28"/>
          <w:lang w:val="pt-BR"/>
        </w:rPr>
        <w:t>./.</w:t>
      </w:r>
    </w:p>
    <w:tbl>
      <w:tblPr>
        <w:tblW w:w="0" w:type="auto"/>
        <w:tblInd w:w="108" w:type="dxa"/>
        <w:tblLayout w:type="fixed"/>
        <w:tblLook w:val="0000" w:firstRow="0" w:lastRow="0" w:firstColumn="0" w:lastColumn="0" w:noHBand="0" w:noVBand="0"/>
      </w:tblPr>
      <w:tblGrid>
        <w:gridCol w:w="4488"/>
        <w:gridCol w:w="4862"/>
      </w:tblGrid>
      <w:tr w:rsidR="006F3D1A" w:rsidRPr="006F3D1A" w:rsidTr="002A766F">
        <w:tc>
          <w:tcPr>
            <w:tcW w:w="4488" w:type="dxa"/>
          </w:tcPr>
          <w:p w:rsidR="006F3D1A" w:rsidRPr="006F3D1A" w:rsidRDefault="006F3D1A" w:rsidP="006F3D1A">
            <w:pPr>
              <w:spacing w:after="0"/>
              <w:jc w:val="both"/>
              <w:rPr>
                <w:rFonts w:ascii="Times New Roman" w:eastAsia="Calibri" w:hAnsi="Times New Roman" w:cs="Times New Roman"/>
                <w:b/>
                <w:i/>
                <w:sz w:val="24"/>
                <w:szCs w:val="26"/>
                <w:lang w:val="pt-BR"/>
              </w:rPr>
            </w:pPr>
            <w:r w:rsidRPr="006F3D1A">
              <w:rPr>
                <w:rFonts w:ascii="Times New Roman" w:eastAsia="Calibri" w:hAnsi="Times New Roman" w:cs="Times New Roman"/>
                <w:b/>
                <w:i/>
                <w:sz w:val="24"/>
                <w:szCs w:val="26"/>
                <w:lang w:val="pt-BR"/>
              </w:rPr>
              <w:t>N</w:t>
            </w:r>
            <w:r w:rsidRPr="006F3D1A">
              <w:rPr>
                <w:rFonts w:ascii="Times New Roman" w:eastAsia="Calibri" w:hAnsi="Times New Roman" w:cs="Times New Roman" w:hint="eastAsia"/>
                <w:b/>
                <w:i/>
                <w:sz w:val="24"/>
                <w:szCs w:val="26"/>
                <w:lang w:val="pt-BR"/>
              </w:rPr>
              <w:t>ơ</w:t>
            </w:r>
            <w:r w:rsidRPr="006F3D1A">
              <w:rPr>
                <w:rFonts w:ascii="Times New Roman" w:eastAsia="Calibri" w:hAnsi="Times New Roman" w:cs="Times New Roman"/>
                <w:b/>
                <w:i/>
                <w:sz w:val="24"/>
                <w:szCs w:val="26"/>
                <w:lang w:val="pt-BR"/>
              </w:rPr>
              <w:t>i nhận:</w:t>
            </w:r>
          </w:p>
          <w:p w:rsid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Phòng Tư pháp huyện;</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w:t>
            </w:r>
            <w:r w:rsidRPr="006F3D1A">
              <w:rPr>
                <w:rFonts w:ascii="Times New Roman" w:eastAsia="Calibri" w:hAnsi="Times New Roman" w:cs="Times New Roman" w:hint="eastAsia"/>
                <w:szCs w:val="26"/>
                <w:lang w:val="pt-BR"/>
              </w:rPr>
              <w:t>Đ</w:t>
            </w:r>
            <w:r w:rsidRPr="006F3D1A">
              <w:rPr>
                <w:rFonts w:ascii="Times New Roman" w:eastAsia="Calibri" w:hAnsi="Times New Roman" w:cs="Times New Roman"/>
                <w:szCs w:val="26"/>
                <w:lang w:val="pt-BR"/>
              </w:rPr>
              <w:t xml:space="preserve">ảng ủy; </w:t>
            </w:r>
            <w:r w:rsidR="00D270B4" w:rsidRPr="006F3D1A">
              <w:rPr>
                <w:rFonts w:ascii="Times New Roman" w:eastAsia="Calibri" w:hAnsi="Times New Roman" w:cs="Times New Roman"/>
                <w:szCs w:val="26"/>
                <w:lang w:val="pt-BR"/>
              </w:rPr>
              <w:t xml:space="preserve"> TT HĐND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TT UBND xã; </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UBMTTQVN xã; </w:t>
            </w:r>
            <w:r w:rsidR="0080480F">
              <w:rPr>
                <w:rFonts w:ascii="Times New Roman" w:eastAsia="Calibri" w:hAnsi="Times New Roman" w:cs="Times New Roman"/>
                <w:szCs w:val="26"/>
                <w:lang w:val="pt-BR"/>
              </w:rPr>
              <w:t>các đoàn thể;</w:t>
            </w:r>
          </w:p>
          <w:p w:rsidR="006F3D1A" w:rsidRPr="006F3D1A" w:rsidRDefault="006F3D1A" w:rsidP="006F3D1A">
            <w:pPr>
              <w:spacing w:after="0"/>
              <w:jc w:val="both"/>
              <w:rPr>
                <w:rFonts w:ascii="Times New Roman" w:eastAsia="Calibri" w:hAnsi="Times New Roman" w:cs="Times New Roman"/>
                <w:szCs w:val="26"/>
                <w:lang w:val="pt-BR"/>
              </w:rPr>
            </w:pPr>
            <w:r w:rsidRPr="006F3D1A">
              <w:rPr>
                <w:rFonts w:ascii="Times New Roman" w:eastAsia="Calibri" w:hAnsi="Times New Roman" w:cs="Times New Roman"/>
                <w:szCs w:val="26"/>
                <w:lang w:val="pt-BR"/>
              </w:rPr>
              <w:t xml:space="preserve">- </w:t>
            </w:r>
            <w:r w:rsidR="0080480F">
              <w:rPr>
                <w:rFonts w:ascii="Times New Roman" w:eastAsia="Calibri" w:hAnsi="Times New Roman" w:cs="Times New Roman"/>
                <w:szCs w:val="26"/>
                <w:lang w:val="pt-BR"/>
              </w:rPr>
              <w:t>Tuyên truyền viên pháp luật xã</w:t>
            </w:r>
            <w:r w:rsidRPr="006F3D1A">
              <w:rPr>
                <w:rFonts w:ascii="Times New Roman" w:eastAsia="Calibri" w:hAnsi="Times New Roman" w:cs="Times New Roman"/>
                <w:szCs w:val="26"/>
                <w:lang w:val="pt-BR"/>
              </w:rPr>
              <w:t>;</w:t>
            </w:r>
          </w:p>
          <w:p w:rsidR="006F3D1A" w:rsidRPr="006F3D1A" w:rsidRDefault="006F3D1A" w:rsidP="0080480F">
            <w:pPr>
              <w:spacing w:after="0"/>
              <w:jc w:val="both"/>
              <w:rPr>
                <w:rFonts w:ascii="Times New Roman" w:eastAsia="Calibri" w:hAnsi="Times New Roman" w:cs="Times New Roman"/>
                <w:sz w:val="26"/>
                <w:szCs w:val="26"/>
                <w:lang w:val="pt-BR"/>
              </w:rPr>
            </w:pPr>
            <w:r w:rsidRPr="006F3D1A">
              <w:rPr>
                <w:rFonts w:ascii="Times New Roman" w:eastAsia="Calibri" w:hAnsi="Times New Roman" w:cs="Times New Roman"/>
                <w:szCs w:val="26"/>
                <w:lang w:val="pt-BR"/>
              </w:rPr>
              <w:t>- L</w:t>
            </w:r>
            <w:r w:rsidRPr="006F3D1A">
              <w:rPr>
                <w:rFonts w:ascii="Times New Roman" w:eastAsia="Calibri" w:hAnsi="Times New Roman" w:cs="Times New Roman" w:hint="eastAsia"/>
                <w:szCs w:val="26"/>
                <w:lang w:val="pt-BR"/>
              </w:rPr>
              <w:t>ư</w:t>
            </w:r>
            <w:r w:rsidRPr="006F3D1A">
              <w:rPr>
                <w:rFonts w:ascii="Times New Roman" w:eastAsia="Calibri" w:hAnsi="Times New Roman" w:cs="Times New Roman"/>
                <w:szCs w:val="26"/>
                <w:lang w:val="pt-BR"/>
              </w:rPr>
              <w:t>u</w:t>
            </w:r>
            <w:r w:rsidR="009E0730">
              <w:rPr>
                <w:rFonts w:ascii="Times New Roman" w:eastAsia="Calibri" w:hAnsi="Times New Roman" w:cs="Times New Roman"/>
                <w:szCs w:val="26"/>
                <w:lang w:val="pt-BR"/>
              </w:rPr>
              <w:t>:</w:t>
            </w:r>
            <w:r w:rsidRPr="006F3D1A">
              <w:rPr>
                <w:rFonts w:ascii="Times New Roman" w:eastAsia="Calibri" w:hAnsi="Times New Roman" w:cs="Times New Roman"/>
                <w:szCs w:val="26"/>
                <w:lang w:val="pt-BR"/>
              </w:rPr>
              <w:t xml:space="preserve"> VP</w:t>
            </w:r>
            <w:r w:rsidR="0080480F">
              <w:rPr>
                <w:rFonts w:ascii="Times New Roman" w:eastAsia="Calibri" w:hAnsi="Times New Roman" w:cs="Times New Roman"/>
                <w:szCs w:val="26"/>
                <w:lang w:val="pt-BR"/>
              </w:rPr>
              <w:t>, TP.</w:t>
            </w:r>
          </w:p>
        </w:tc>
        <w:tc>
          <w:tcPr>
            <w:tcW w:w="4862" w:type="dxa"/>
          </w:tcPr>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TM. UỶ BAN NHÂN DÂN</w:t>
            </w:r>
          </w:p>
          <w:p w:rsidR="006F3D1A" w:rsidRPr="007A214B" w:rsidRDefault="006F3D1A" w:rsidP="0046444A">
            <w:pPr>
              <w:spacing w:after="0"/>
              <w:jc w:val="center"/>
              <w:rPr>
                <w:rFonts w:ascii="Times New Roman" w:eastAsia="Calibri" w:hAnsi="Times New Roman" w:cs="Times New Roman"/>
                <w:b/>
                <w:sz w:val="28"/>
                <w:szCs w:val="28"/>
                <w:lang w:val="pt-BR"/>
              </w:rPr>
            </w:pPr>
            <w:r w:rsidRPr="007A214B">
              <w:rPr>
                <w:rFonts w:ascii="Times New Roman" w:eastAsia="Calibri" w:hAnsi="Times New Roman" w:cs="Times New Roman"/>
                <w:b/>
                <w:sz w:val="28"/>
                <w:szCs w:val="28"/>
                <w:lang w:val="pt-BR"/>
              </w:rPr>
              <w:t>CHỦ TỊCH</w:t>
            </w:r>
          </w:p>
          <w:p w:rsidR="006F3D1A" w:rsidRPr="007A214B" w:rsidRDefault="006F3D1A" w:rsidP="0046444A">
            <w:pPr>
              <w:spacing w:after="0"/>
              <w:jc w:val="center"/>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46444A" w:rsidRDefault="0046444A" w:rsidP="0046444A">
            <w:pPr>
              <w:spacing w:after="0"/>
              <w:rPr>
                <w:rFonts w:ascii="Times New Roman" w:eastAsia="Calibri" w:hAnsi="Times New Roman" w:cs="Times New Roman"/>
                <w:b/>
                <w:sz w:val="28"/>
                <w:szCs w:val="28"/>
                <w:lang w:val="pt-BR"/>
              </w:rPr>
            </w:pPr>
          </w:p>
          <w:p w:rsidR="00135BC0" w:rsidRPr="006F3D1A" w:rsidRDefault="008123EA" w:rsidP="008123EA">
            <w:pPr>
              <w:spacing w:after="0"/>
              <w:rPr>
                <w:rFonts w:ascii="Times New Roman" w:eastAsia="Calibri" w:hAnsi="Times New Roman" w:cs="Times New Roman"/>
                <w:b/>
                <w:sz w:val="26"/>
                <w:szCs w:val="26"/>
                <w:lang w:val="pt-BR"/>
              </w:rPr>
            </w:pPr>
            <w:r>
              <w:rPr>
                <w:rFonts w:ascii="Times New Roman" w:eastAsia="Calibri" w:hAnsi="Times New Roman" w:cs="Times New Roman"/>
                <w:b/>
                <w:sz w:val="28"/>
                <w:szCs w:val="28"/>
                <w:lang w:val="pt-BR"/>
              </w:rPr>
              <w:t xml:space="preserve">                 </w:t>
            </w:r>
            <w:bookmarkStart w:id="0" w:name="_GoBack"/>
            <w:bookmarkEnd w:id="0"/>
            <w:r w:rsidR="002446EE" w:rsidRPr="007A214B">
              <w:rPr>
                <w:rFonts w:ascii="Times New Roman" w:eastAsia="Calibri" w:hAnsi="Times New Roman" w:cs="Times New Roman"/>
                <w:b/>
                <w:sz w:val="28"/>
                <w:szCs w:val="28"/>
                <w:lang w:val="pt-BR"/>
              </w:rPr>
              <w:t>Nguyễn Văn Duẫn</w:t>
            </w:r>
          </w:p>
        </w:tc>
      </w:tr>
    </w:tbl>
    <w:p w:rsidR="006F3D1A" w:rsidRPr="006F3D1A" w:rsidRDefault="006F3D1A" w:rsidP="006F3D1A">
      <w:pPr>
        <w:spacing w:after="0"/>
        <w:ind w:firstLine="720"/>
        <w:jc w:val="both"/>
        <w:rPr>
          <w:rFonts w:ascii="Times New Roman" w:eastAsia="Calibri" w:hAnsi="Times New Roman" w:cs="Times New Roman"/>
          <w:sz w:val="28"/>
          <w:szCs w:val="26"/>
          <w:lang w:val="pt-BR"/>
        </w:rPr>
      </w:pPr>
    </w:p>
    <w:p w:rsidR="006F3D1A" w:rsidRPr="006F3D1A" w:rsidRDefault="006F3D1A" w:rsidP="006F3D1A">
      <w:pPr>
        <w:spacing w:after="0"/>
        <w:ind w:firstLine="720"/>
        <w:jc w:val="both"/>
        <w:rPr>
          <w:rFonts w:ascii="Times New Roman" w:eastAsia="Calibri" w:hAnsi="Times New Roman" w:cs="Times New Roman"/>
          <w:b/>
          <w:bCs/>
          <w:position w:val="-10"/>
          <w:sz w:val="30"/>
          <w:szCs w:val="28"/>
          <w:lang w:val="es-MX"/>
        </w:rPr>
      </w:pPr>
    </w:p>
    <w:p w:rsidR="006F3D1A" w:rsidRPr="006F3D1A" w:rsidRDefault="006F3D1A" w:rsidP="006F3D1A">
      <w:pPr>
        <w:spacing w:after="0"/>
        <w:ind w:firstLine="720"/>
        <w:jc w:val="both"/>
        <w:rPr>
          <w:rFonts w:ascii="Times New Roman" w:eastAsia="Calibri" w:hAnsi="Times New Roman" w:cs="Times New Roman"/>
          <w:b/>
          <w:bCs/>
          <w:position w:val="-10"/>
          <w:sz w:val="28"/>
          <w:szCs w:val="28"/>
          <w:lang w:val="es-MX"/>
        </w:rPr>
      </w:pPr>
    </w:p>
    <w:p w:rsidR="006F3D1A" w:rsidRPr="006F3D1A" w:rsidRDefault="006F3D1A" w:rsidP="006F3D1A">
      <w:pPr>
        <w:spacing w:after="0"/>
        <w:rPr>
          <w:rFonts w:ascii="Times New Roman" w:eastAsia="Calibri" w:hAnsi="Times New Roman" w:cs="Times New Roman"/>
          <w:sz w:val="26"/>
          <w:szCs w:val="26"/>
          <w:lang w:val="pt-BR"/>
        </w:rPr>
      </w:pPr>
    </w:p>
    <w:p w:rsidR="00656C06" w:rsidRDefault="00DC4507"/>
    <w:sectPr w:rsidR="00656C06" w:rsidSect="0046444A">
      <w:footerReference w:type="default" r:id="rId8"/>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07" w:rsidRDefault="00DC4507">
      <w:pPr>
        <w:spacing w:after="0" w:line="240" w:lineRule="auto"/>
      </w:pPr>
      <w:r>
        <w:separator/>
      </w:r>
    </w:p>
  </w:endnote>
  <w:endnote w:type="continuationSeparator" w:id="0">
    <w:p w:rsidR="00DC4507" w:rsidRDefault="00DC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12849"/>
      <w:docPartObj>
        <w:docPartGallery w:val="Page Numbers (Bottom of Page)"/>
        <w:docPartUnique/>
      </w:docPartObj>
    </w:sdtPr>
    <w:sdtEndPr>
      <w:rPr>
        <w:noProof/>
      </w:rPr>
    </w:sdtEndPr>
    <w:sdtContent>
      <w:p w:rsidR="00980787" w:rsidRDefault="00F93C45">
        <w:pPr>
          <w:pStyle w:val="Footer"/>
          <w:jc w:val="right"/>
        </w:pPr>
        <w:r>
          <w:fldChar w:fldCharType="begin"/>
        </w:r>
        <w:r w:rsidR="00A5490F">
          <w:instrText xml:space="preserve"> PAGE   \* MERGEFORMAT </w:instrText>
        </w:r>
        <w:r>
          <w:fldChar w:fldCharType="separate"/>
        </w:r>
        <w:r w:rsidR="008123EA">
          <w:rPr>
            <w:noProof/>
          </w:rPr>
          <w:t>4</w:t>
        </w:r>
        <w:r>
          <w:rPr>
            <w:noProof/>
          </w:rPr>
          <w:fldChar w:fldCharType="end"/>
        </w:r>
      </w:p>
    </w:sdtContent>
  </w:sdt>
  <w:p w:rsidR="00980787" w:rsidRDefault="00DC4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07" w:rsidRDefault="00DC4507">
      <w:pPr>
        <w:spacing w:after="0" w:line="240" w:lineRule="auto"/>
      </w:pPr>
      <w:r>
        <w:separator/>
      </w:r>
    </w:p>
  </w:footnote>
  <w:footnote w:type="continuationSeparator" w:id="0">
    <w:p w:rsidR="00DC4507" w:rsidRDefault="00DC4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D1A"/>
    <w:rsid w:val="00020165"/>
    <w:rsid w:val="00023B5B"/>
    <w:rsid w:val="00025B4E"/>
    <w:rsid w:val="000704A1"/>
    <w:rsid w:val="000866C4"/>
    <w:rsid w:val="0009412F"/>
    <w:rsid w:val="00096C5B"/>
    <w:rsid w:val="000B2A67"/>
    <w:rsid w:val="000F119A"/>
    <w:rsid w:val="000F4A35"/>
    <w:rsid w:val="0010226A"/>
    <w:rsid w:val="00106D55"/>
    <w:rsid w:val="0011002E"/>
    <w:rsid w:val="00123E87"/>
    <w:rsid w:val="00133072"/>
    <w:rsid w:val="001337AF"/>
    <w:rsid w:val="00133C75"/>
    <w:rsid w:val="00135BC0"/>
    <w:rsid w:val="001A0F0B"/>
    <w:rsid w:val="001A67F0"/>
    <w:rsid w:val="001E611B"/>
    <w:rsid w:val="001F17E1"/>
    <w:rsid w:val="0020387D"/>
    <w:rsid w:val="00203905"/>
    <w:rsid w:val="00221033"/>
    <w:rsid w:val="00231CD2"/>
    <w:rsid w:val="0023780F"/>
    <w:rsid w:val="002446EE"/>
    <w:rsid w:val="00322888"/>
    <w:rsid w:val="00347449"/>
    <w:rsid w:val="00352924"/>
    <w:rsid w:val="0035374B"/>
    <w:rsid w:val="00355A95"/>
    <w:rsid w:val="00362377"/>
    <w:rsid w:val="00363674"/>
    <w:rsid w:val="00376988"/>
    <w:rsid w:val="003A1C17"/>
    <w:rsid w:val="003A2343"/>
    <w:rsid w:val="003C2954"/>
    <w:rsid w:val="003D0160"/>
    <w:rsid w:val="003E684C"/>
    <w:rsid w:val="003E7DD9"/>
    <w:rsid w:val="003F1B4E"/>
    <w:rsid w:val="003F653F"/>
    <w:rsid w:val="0042772E"/>
    <w:rsid w:val="00451443"/>
    <w:rsid w:val="0046444A"/>
    <w:rsid w:val="004A03D0"/>
    <w:rsid w:val="004A7282"/>
    <w:rsid w:val="004D7310"/>
    <w:rsid w:val="00504B25"/>
    <w:rsid w:val="00551FD2"/>
    <w:rsid w:val="00594839"/>
    <w:rsid w:val="00595DC2"/>
    <w:rsid w:val="005A4A7C"/>
    <w:rsid w:val="005B11DA"/>
    <w:rsid w:val="005D5D90"/>
    <w:rsid w:val="005F0B32"/>
    <w:rsid w:val="0061006A"/>
    <w:rsid w:val="00642CC9"/>
    <w:rsid w:val="00662EF7"/>
    <w:rsid w:val="0066512B"/>
    <w:rsid w:val="006A4B48"/>
    <w:rsid w:val="006F3D1A"/>
    <w:rsid w:val="00721537"/>
    <w:rsid w:val="007610BA"/>
    <w:rsid w:val="00763E6C"/>
    <w:rsid w:val="00771724"/>
    <w:rsid w:val="007815DC"/>
    <w:rsid w:val="007A214B"/>
    <w:rsid w:val="007D74EC"/>
    <w:rsid w:val="007E299D"/>
    <w:rsid w:val="007E6600"/>
    <w:rsid w:val="007F457C"/>
    <w:rsid w:val="0080480F"/>
    <w:rsid w:val="008123EA"/>
    <w:rsid w:val="008459BF"/>
    <w:rsid w:val="008525CB"/>
    <w:rsid w:val="008635D6"/>
    <w:rsid w:val="008B147C"/>
    <w:rsid w:val="008B3BD5"/>
    <w:rsid w:val="008C40EA"/>
    <w:rsid w:val="008D274E"/>
    <w:rsid w:val="008D4B45"/>
    <w:rsid w:val="008F78BF"/>
    <w:rsid w:val="00900174"/>
    <w:rsid w:val="00901841"/>
    <w:rsid w:val="00926CFA"/>
    <w:rsid w:val="009702EE"/>
    <w:rsid w:val="00983BF6"/>
    <w:rsid w:val="00984F43"/>
    <w:rsid w:val="009C4B50"/>
    <w:rsid w:val="009D563B"/>
    <w:rsid w:val="009E0730"/>
    <w:rsid w:val="009E4152"/>
    <w:rsid w:val="009E78B0"/>
    <w:rsid w:val="009F546A"/>
    <w:rsid w:val="00A16724"/>
    <w:rsid w:val="00A34CDB"/>
    <w:rsid w:val="00A36045"/>
    <w:rsid w:val="00A5490F"/>
    <w:rsid w:val="00A731C7"/>
    <w:rsid w:val="00A82559"/>
    <w:rsid w:val="00A9002B"/>
    <w:rsid w:val="00A93D2F"/>
    <w:rsid w:val="00AB35ED"/>
    <w:rsid w:val="00AD7738"/>
    <w:rsid w:val="00B03E7E"/>
    <w:rsid w:val="00B10C1A"/>
    <w:rsid w:val="00B51DD6"/>
    <w:rsid w:val="00B602A4"/>
    <w:rsid w:val="00B60F28"/>
    <w:rsid w:val="00B62161"/>
    <w:rsid w:val="00B72918"/>
    <w:rsid w:val="00B7740F"/>
    <w:rsid w:val="00B87B72"/>
    <w:rsid w:val="00B97058"/>
    <w:rsid w:val="00BB5ADA"/>
    <w:rsid w:val="00BE2C65"/>
    <w:rsid w:val="00BE427E"/>
    <w:rsid w:val="00C02816"/>
    <w:rsid w:val="00C30776"/>
    <w:rsid w:val="00C47367"/>
    <w:rsid w:val="00C62E56"/>
    <w:rsid w:val="00C74914"/>
    <w:rsid w:val="00C753B9"/>
    <w:rsid w:val="00C7650F"/>
    <w:rsid w:val="00C81937"/>
    <w:rsid w:val="00C81D6B"/>
    <w:rsid w:val="00C81F8C"/>
    <w:rsid w:val="00CA2F4F"/>
    <w:rsid w:val="00CA6029"/>
    <w:rsid w:val="00CB2133"/>
    <w:rsid w:val="00CC2678"/>
    <w:rsid w:val="00CD43C6"/>
    <w:rsid w:val="00CE41F2"/>
    <w:rsid w:val="00D026EA"/>
    <w:rsid w:val="00D23CA6"/>
    <w:rsid w:val="00D268B6"/>
    <w:rsid w:val="00D270B4"/>
    <w:rsid w:val="00D636DC"/>
    <w:rsid w:val="00D75FE8"/>
    <w:rsid w:val="00D959F4"/>
    <w:rsid w:val="00DA5747"/>
    <w:rsid w:val="00DC4507"/>
    <w:rsid w:val="00E019A2"/>
    <w:rsid w:val="00E061BB"/>
    <w:rsid w:val="00E26C8F"/>
    <w:rsid w:val="00E805CF"/>
    <w:rsid w:val="00EB56E8"/>
    <w:rsid w:val="00EF010D"/>
    <w:rsid w:val="00F342AC"/>
    <w:rsid w:val="00F93C45"/>
    <w:rsid w:val="00FA62F8"/>
    <w:rsid w:val="00FF605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 w:type="paragraph" w:styleId="BalloonText">
    <w:name w:val="Balloon Text"/>
    <w:basedOn w:val="Normal"/>
    <w:link w:val="BalloonTextChar"/>
    <w:uiPriority w:val="99"/>
    <w:semiHidden/>
    <w:unhideWhenUsed/>
    <w:rsid w:val="00EF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3D1A"/>
    <w:pPr>
      <w:tabs>
        <w:tab w:val="center" w:pos="4680"/>
        <w:tab w:val="right" w:pos="9360"/>
      </w:tabs>
      <w:spacing w:after="0" w:line="240" w:lineRule="auto"/>
    </w:pPr>
    <w:rPr>
      <w:rFonts w:ascii="Times New Roman" w:eastAsia="Calibri" w:hAnsi="Times New Roman" w:cs="Times New Roman"/>
      <w:sz w:val="26"/>
      <w:szCs w:val="26"/>
      <w:lang w:val="pt-BR"/>
    </w:rPr>
  </w:style>
  <w:style w:type="character" w:customStyle="1" w:styleId="FooterChar">
    <w:name w:val="Footer Char"/>
    <w:basedOn w:val="DefaultParagraphFont"/>
    <w:link w:val="Footer"/>
    <w:uiPriority w:val="99"/>
    <w:rsid w:val="006F3D1A"/>
    <w:rPr>
      <w:rFonts w:ascii="Times New Roman" w:eastAsia="Calibri" w:hAnsi="Times New Roman" w:cs="Times New Roman"/>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86">
      <w:bodyDiv w:val="1"/>
      <w:marLeft w:val="0"/>
      <w:marRight w:val="0"/>
      <w:marTop w:val="0"/>
      <w:marBottom w:val="0"/>
      <w:divBdr>
        <w:top w:val="none" w:sz="0" w:space="0" w:color="auto"/>
        <w:left w:val="none" w:sz="0" w:space="0" w:color="auto"/>
        <w:bottom w:val="none" w:sz="0" w:space="0" w:color="auto"/>
        <w:right w:val="none" w:sz="0" w:space="0" w:color="auto"/>
      </w:divBdr>
    </w:div>
    <w:div w:id="15864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A569F-223C-4AA0-AB72-F83337E59140}"/>
</file>

<file path=customXml/itemProps2.xml><?xml version="1.0" encoding="utf-8"?>
<ds:datastoreItem xmlns:ds="http://schemas.openxmlformats.org/officeDocument/2006/customXml" ds:itemID="{91AA0A8E-C4B3-4D56-9C75-FBAFA3C7EEF2}"/>
</file>

<file path=customXml/itemProps3.xml><?xml version="1.0" encoding="utf-8"?>
<ds:datastoreItem xmlns:ds="http://schemas.openxmlformats.org/officeDocument/2006/customXml" ds:itemID="{27BF64C0-55B4-4B17-92B0-36E47A30C662}"/>
</file>

<file path=customXml/itemProps4.xml><?xml version="1.0" encoding="utf-8"?>
<ds:datastoreItem xmlns:ds="http://schemas.openxmlformats.org/officeDocument/2006/customXml" ds:itemID="{B15ED070-6E0C-4103-9B81-39F8F2E577FA}"/>
</file>

<file path=docProps/app.xml><?xml version="1.0" encoding="utf-8"?>
<Properties xmlns="http://schemas.openxmlformats.org/officeDocument/2006/extended-properties" xmlns:vt="http://schemas.openxmlformats.org/officeDocument/2006/docPropsVTypes">
  <Template>Normal</Template>
  <TotalTime>64</TotalTime>
  <Pages>1</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Administrator</cp:lastModifiedBy>
  <cp:revision>24</cp:revision>
  <cp:lastPrinted>2021-03-31T10:02:00Z</cp:lastPrinted>
  <dcterms:created xsi:type="dcterms:W3CDTF">2019-10-25T00:50:00Z</dcterms:created>
  <dcterms:modified xsi:type="dcterms:W3CDTF">2021-03-31T10:03:00Z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